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88E95" w14:textId="77777777" w:rsidR="00D348EF" w:rsidRPr="00FA252E" w:rsidRDefault="00D348EF" w:rsidP="007162AE">
      <w:pPr>
        <w:pStyle w:val="BodyText"/>
        <w:rPr>
          <w:sz w:val="24"/>
          <w:szCs w:val="24"/>
        </w:rPr>
      </w:pPr>
    </w:p>
    <w:p w14:paraId="348BBCCC" w14:textId="13FE7D57" w:rsidR="005F2F2E" w:rsidRDefault="008D0811" w:rsidP="00D348EF">
      <w:pPr>
        <w:pStyle w:val="BodyText"/>
        <w:ind w:left="990" w:hanging="990"/>
        <w:rPr>
          <w:sz w:val="24"/>
          <w:szCs w:val="24"/>
        </w:rPr>
      </w:pPr>
      <w:r w:rsidRPr="00FA252E">
        <w:rPr>
          <w:sz w:val="24"/>
          <w:szCs w:val="24"/>
        </w:rPr>
        <w:t>Table 1: The morphological, physical and chemical properties of soil (0-15 cm) of the experimental field</w:t>
      </w:r>
    </w:p>
    <w:p w14:paraId="251B21E3" w14:textId="77777777" w:rsidR="000566A7" w:rsidRPr="00FA252E" w:rsidRDefault="000566A7" w:rsidP="00D348EF">
      <w:pPr>
        <w:pStyle w:val="BodyText"/>
        <w:ind w:left="990" w:hanging="990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630"/>
        <w:gridCol w:w="3407"/>
        <w:gridCol w:w="11"/>
        <w:gridCol w:w="15"/>
        <w:gridCol w:w="334"/>
        <w:gridCol w:w="11"/>
        <w:gridCol w:w="15"/>
        <w:gridCol w:w="3978"/>
        <w:gridCol w:w="11"/>
        <w:gridCol w:w="15"/>
      </w:tblGrid>
      <w:tr w:rsidR="008D0811" w:rsidRPr="00B27272" w14:paraId="59A55800" w14:textId="77777777" w:rsidTr="005B11D7">
        <w:trPr>
          <w:gridAfter w:val="2"/>
          <w:wAfter w:w="26" w:type="dxa"/>
        </w:trPr>
        <w:tc>
          <w:tcPr>
            <w:tcW w:w="8846" w:type="dxa"/>
            <w:gridSpan w:val="9"/>
          </w:tcPr>
          <w:p w14:paraId="1EAC78DC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A. Morphological characteristics</w:t>
            </w:r>
          </w:p>
        </w:tc>
      </w:tr>
      <w:tr w:rsidR="008D0811" w:rsidRPr="00B27272" w14:paraId="25485193" w14:textId="77777777" w:rsidTr="005B11D7">
        <w:trPr>
          <w:gridAfter w:val="1"/>
          <w:wAfter w:w="15" w:type="dxa"/>
        </w:trPr>
        <w:tc>
          <w:tcPr>
            <w:tcW w:w="445" w:type="dxa"/>
          </w:tcPr>
          <w:p w14:paraId="372DEE2A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781685E4" w14:textId="77777777" w:rsidR="008D0811" w:rsidRPr="00B27272" w:rsidRDefault="008D0811" w:rsidP="008D0811">
            <w:pPr>
              <w:pStyle w:val="ListParagraph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18" w:type="dxa"/>
            <w:gridSpan w:val="2"/>
          </w:tcPr>
          <w:p w14:paraId="131B645B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Soil Tract</w:t>
            </w:r>
          </w:p>
        </w:tc>
        <w:tc>
          <w:tcPr>
            <w:tcW w:w="360" w:type="dxa"/>
            <w:gridSpan w:val="3"/>
          </w:tcPr>
          <w:p w14:paraId="1CE5B986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340B0194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Old Brahmaputra Alluvium</w:t>
            </w:r>
          </w:p>
        </w:tc>
      </w:tr>
      <w:tr w:rsidR="008D0811" w:rsidRPr="00B27272" w14:paraId="4B932426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626E40D4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3AB9E958" w14:textId="77777777" w:rsidR="008D0811" w:rsidRPr="00B27272" w:rsidRDefault="008D0811" w:rsidP="008D0811">
            <w:pPr>
              <w:pStyle w:val="ListParagraph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0939B721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Soil Series</w:t>
            </w:r>
          </w:p>
        </w:tc>
        <w:tc>
          <w:tcPr>
            <w:tcW w:w="360" w:type="dxa"/>
            <w:gridSpan w:val="3"/>
          </w:tcPr>
          <w:p w14:paraId="06331E85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72268A43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B27272">
              <w:rPr>
                <w:bCs/>
                <w:sz w:val="22"/>
                <w:szCs w:val="22"/>
              </w:rPr>
              <w:t>Sonatola</w:t>
            </w:r>
            <w:proofErr w:type="spellEnd"/>
            <w:r w:rsidRPr="00B27272">
              <w:rPr>
                <w:bCs/>
                <w:sz w:val="22"/>
                <w:szCs w:val="22"/>
              </w:rPr>
              <w:t xml:space="preserve"> Series</w:t>
            </w:r>
          </w:p>
        </w:tc>
      </w:tr>
      <w:tr w:rsidR="008D0811" w:rsidRPr="00B27272" w14:paraId="78EC9A6B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66DEB0BA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082EB121" w14:textId="77777777" w:rsidR="008D0811" w:rsidRPr="00B27272" w:rsidRDefault="008D0811" w:rsidP="008D0811">
            <w:pPr>
              <w:pStyle w:val="ListParagraph"/>
              <w:numPr>
                <w:ilvl w:val="0"/>
                <w:numId w:val="1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024E0580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Parent materials</w:t>
            </w:r>
          </w:p>
        </w:tc>
        <w:tc>
          <w:tcPr>
            <w:tcW w:w="360" w:type="dxa"/>
            <w:gridSpan w:val="3"/>
          </w:tcPr>
          <w:p w14:paraId="0635B00F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54AFD78A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Old Brahmaputra River Borne Deposit</w:t>
            </w:r>
          </w:p>
        </w:tc>
      </w:tr>
      <w:tr w:rsidR="008D0811" w:rsidRPr="00B27272" w14:paraId="47944EA7" w14:textId="77777777" w:rsidTr="005B11D7">
        <w:trPr>
          <w:gridAfter w:val="2"/>
          <w:wAfter w:w="26" w:type="dxa"/>
        </w:trPr>
        <w:tc>
          <w:tcPr>
            <w:tcW w:w="8846" w:type="dxa"/>
            <w:gridSpan w:val="9"/>
          </w:tcPr>
          <w:p w14:paraId="27ECEEDD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B. Physical characteristics of soil</w:t>
            </w:r>
          </w:p>
        </w:tc>
      </w:tr>
      <w:tr w:rsidR="008D0811" w:rsidRPr="00B27272" w14:paraId="0B608881" w14:textId="77777777" w:rsidTr="005B11D7">
        <w:tc>
          <w:tcPr>
            <w:tcW w:w="445" w:type="dxa"/>
          </w:tcPr>
          <w:p w14:paraId="1F9A499E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7D06E9EB" w14:textId="77777777" w:rsidR="008D0811" w:rsidRPr="00B27272" w:rsidRDefault="008D0811" w:rsidP="008D0811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33" w:type="dxa"/>
            <w:gridSpan w:val="3"/>
          </w:tcPr>
          <w:p w14:paraId="0D48CD11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Sand (2.00-0.50 mm)</w:t>
            </w:r>
          </w:p>
        </w:tc>
        <w:tc>
          <w:tcPr>
            <w:tcW w:w="360" w:type="dxa"/>
            <w:gridSpan w:val="3"/>
          </w:tcPr>
          <w:p w14:paraId="3CEFBFD8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549FA3EC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25.2%</w:t>
            </w:r>
          </w:p>
        </w:tc>
      </w:tr>
      <w:tr w:rsidR="008D0811" w:rsidRPr="00B27272" w14:paraId="127FFA0C" w14:textId="77777777" w:rsidTr="005B11D7">
        <w:tc>
          <w:tcPr>
            <w:tcW w:w="445" w:type="dxa"/>
          </w:tcPr>
          <w:p w14:paraId="11616255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60060376" w14:textId="77777777" w:rsidR="008D0811" w:rsidRPr="00B27272" w:rsidRDefault="008D0811" w:rsidP="008D0811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33" w:type="dxa"/>
            <w:gridSpan w:val="3"/>
          </w:tcPr>
          <w:p w14:paraId="61BFA2A0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Silt (0.5-0.002 mm)</w:t>
            </w:r>
          </w:p>
        </w:tc>
        <w:tc>
          <w:tcPr>
            <w:tcW w:w="360" w:type="dxa"/>
            <w:gridSpan w:val="3"/>
          </w:tcPr>
          <w:p w14:paraId="0FCECF63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0BF6B4BA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72.0%</w:t>
            </w:r>
          </w:p>
        </w:tc>
      </w:tr>
      <w:tr w:rsidR="008D0811" w:rsidRPr="00B27272" w14:paraId="1785EE99" w14:textId="77777777" w:rsidTr="005B11D7">
        <w:tc>
          <w:tcPr>
            <w:tcW w:w="445" w:type="dxa"/>
          </w:tcPr>
          <w:p w14:paraId="52A853DB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1EA5ECED" w14:textId="77777777" w:rsidR="008D0811" w:rsidRPr="00B27272" w:rsidRDefault="008D0811" w:rsidP="008D0811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33" w:type="dxa"/>
            <w:gridSpan w:val="3"/>
          </w:tcPr>
          <w:p w14:paraId="5E7EF6F2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Clay (&lt; 0.002 mm)</w:t>
            </w:r>
          </w:p>
        </w:tc>
        <w:tc>
          <w:tcPr>
            <w:tcW w:w="360" w:type="dxa"/>
            <w:gridSpan w:val="3"/>
          </w:tcPr>
          <w:p w14:paraId="47D47A41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3D62EF5F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2.8%</w:t>
            </w:r>
          </w:p>
        </w:tc>
      </w:tr>
      <w:tr w:rsidR="008D0811" w:rsidRPr="00B27272" w14:paraId="60EE7CD8" w14:textId="77777777" w:rsidTr="005B11D7">
        <w:tc>
          <w:tcPr>
            <w:tcW w:w="445" w:type="dxa"/>
          </w:tcPr>
          <w:p w14:paraId="081F2A51" w14:textId="77777777" w:rsidR="008D0811" w:rsidRPr="00B27272" w:rsidRDefault="008D0811" w:rsidP="005B11D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2EA72AE3" w14:textId="77777777" w:rsidR="008D0811" w:rsidRPr="00B27272" w:rsidRDefault="008D0811" w:rsidP="008D0811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33" w:type="dxa"/>
            <w:gridSpan w:val="3"/>
          </w:tcPr>
          <w:p w14:paraId="5E25088D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Textural class</w:t>
            </w:r>
          </w:p>
        </w:tc>
        <w:tc>
          <w:tcPr>
            <w:tcW w:w="360" w:type="dxa"/>
            <w:gridSpan w:val="3"/>
          </w:tcPr>
          <w:p w14:paraId="4DC5EB01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004" w:type="dxa"/>
            <w:gridSpan w:val="3"/>
          </w:tcPr>
          <w:p w14:paraId="3CD560C7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Silty loam</w:t>
            </w:r>
          </w:p>
        </w:tc>
      </w:tr>
      <w:tr w:rsidR="008D0811" w:rsidRPr="00B27272" w14:paraId="65D74BDF" w14:textId="77777777" w:rsidTr="005B11D7">
        <w:trPr>
          <w:gridAfter w:val="2"/>
          <w:wAfter w:w="26" w:type="dxa"/>
          <w:trHeight w:val="80"/>
        </w:trPr>
        <w:tc>
          <w:tcPr>
            <w:tcW w:w="8846" w:type="dxa"/>
            <w:gridSpan w:val="9"/>
          </w:tcPr>
          <w:p w14:paraId="38386068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C. Chemical characteristics of soil</w:t>
            </w:r>
          </w:p>
        </w:tc>
      </w:tr>
      <w:tr w:rsidR="008D0811" w:rsidRPr="00B27272" w14:paraId="161B56EC" w14:textId="77777777" w:rsidTr="005B11D7">
        <w:trPr>
          <w:gridAfter w:val="2"/>
          <w:wAfter w:w="26" w:type="dxa"/>
          <w:trHeight w:val="70"/>
        </w:trPr>
        <w:tc>
          <w:tcPr>
            <w:tcW w:w="445" w:type="dxa"/>
          </w:tcPr>
          <w:p w14:paraId="0F869EE7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3A8AC52E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78BB5790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 p</w:t>
            </w:r>
            <w:r w:rsidRPr="00B27272">
              <w:rPr>
                <w:bCs/>
                <w:sz w:val="22"/>
                <w:szCs w:val="22"/>
                <w:vertAlign w:val="superscript"/>
              </w:rPr>
              <w:t>H</w:t>
            </w:r>
          </w:p>
        </w:tc>
        <w:tc>
          <w:tcPr>
            <w:tcW w:w="360" w:type="dxa"/>
            <w:gridSpan w:val="3"/>
          </w:tcPr>
          <w:p w14:paraId="461B380E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1D425DF6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6.71</w:t>
            </w:r>
          </w:p>
        </w:tc>
      </w:tr>
      <w:tr w:rsidR="008D0811" w:rsidRPr="00B27272" w14:paraId="1A8D0851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31E26A2F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56106DBB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4F4E84E9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Organic matter (%)</w:t>
            </w:r>
          </w:p>
        </w:tc>
        <w:tc>
          <w:tcPr>
            <w:tcW w:w="360" w:type="dxa"/>
            <w:gridSpan w:val="3"/>
          </w:tcPr>
          <w:p w14:paraId="124DC0A7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4BE4909F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0.93</w:t>
            </w:r>
          </w:p>
        </w:tc>
      </w:tr>
      <w:tr w:rsidR="008D0811" w:rsidRPr="00B27272" w14:paraId="0B3E4260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2F84DC20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16FD8328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169D4C9B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Total matter (%)</w:t>
            </w:r>
            <w:r w:rsidRPr="00B27272">
              <w:rPr>
                <w:bCs/>
                <w:sz w:val="22"/>
                <w:szCs w:val="22"/>
              </w:rPr>
              <w:tab/>
            </w:r>
          </w:p>
        </w:tc>
        <w:tc>
          <w:tcPr>
            <w:tcW w:w="360" w:type="dxa"/>
            <w:gridSpan w:val="3"/>
          </w:tcPr>
          <w:p w14:paraId="2B909D31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65EB3432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0.13</w:t>
            </w:r>
          </w:p>
        </w:tc>
      </w:tr>
      <w:tr w:rsidR="008D0811" w:rsidRPr="00B27272" w14:paraId="361B9A2D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6E85190A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031E8F5F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466ED101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Available </w:t>
            </w:r>
            <w:proofErr w:type="spellStart"/>
            <w:r w:rsidRPr="00B27272">
              <w:rPr>
                <w:bCs/>
                <w:sz w:val="22"/>
                <w:szCs w:val="22"/>
              </w:rPr>
              <w:t>sulphur</w:t>
            </w:r>
            <w:proofErr w:type="spellEnd"/>
            <w:r w:rsidRPr="00B27272">
              <w:rPr>
                <w:bCs/>
                <w:sz w:val="22"/>
                <w:szCs w:val="22"/>
              </w:rPr>
              <w:t xml:space="preserve"> (ppm)</w:t>
            </w:r>
          </w:p>
        </w:tc>
        <w:tc>
          <w:tcPr>
            <w:tcW w:w="360" w:type="dxa"/>
            <w:gridSpan w:val="3"/>
          </w:tcPr>
          <w:p w14:paraId="2454F4A0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6A395FC3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13.9</w:t>
            </w:r>
          </w:p>
        </w:tc>
      </w:tr>
      <w:tr w:rsidR="008D0811" w:rsidRPr="00B27272" w14:paraId="22650F82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5BF67E1F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1A5159EF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3DF3E42A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Available phosphorus (ppm)</w:t>
            </w:r>
          </w:p>
        </w:tc>
        <w:tc>
          <w:tcPr>
            <w:tcW w:w="360" w:type="dxa"/>
            <w:gridSpan w:val="3"/>
          </w:tcPr>
          <w:p w14:paraId="5084FDE4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190CFD7B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16.3</w:t>
            </w:r>
          </w:p>
        </w:tc>
      </w:tr>
      <w:tr w:rsidR="008D0811" w:rsidRPr="00B27272" w14:paraId="7BC2F834" w14:textId="77777777" w:rsidTr="005B11D7">
        <w:trPr>
          <w:gridAfter w:val="2"/>
          <w:wAfter w:w="26" w:type="dxa"/>
        </w:trPr>
        <w:tc>
          <w:tcPr>
            <w:tcW w:w="445" w:type="dxa"/>
          </w:tcPr>
          <w:p w14:paraId="1A10AE11" w14:textId="77777777" w:rsidR="008D0811" w:rsidRPr="00B27272" w:rsidRDefault="008D0811" w:rsidP="005B11D7">
            <w:p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0" w:type="dxa"/>
          </w:tcPr>
          <w:p w14:paraId="0CF292BA" w14:textId="77777777" w:rsidR="008D0811" w:rsidRPr="00B27272" w:rsidRDefault="008D0811" w:rsidP="008D0811">
            <w:pPr>
              <w:pStyle w:val="ListParagraph"/>
              <w:numPr>
                <w:ilvl w:val="0"/>
                <w:numId w:val="3"/>
              </w:numPr>
              <w:ind w:right="-10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407" w:type="dxa"/>
          </w:tcPr>
          <w:p w14:paraId="50F3A729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Exchangeable potassium (ppm)</w:t>
            </w:r>
          </w:p>
        </w:tc>
        <w:tc>
          <w:tcPr>
            <w:tcW w:w="360" w:type="dxa"/>
            <w:gridSpan w:val="3"/>
          </w:tcPr>
          <w:p w14:paraId="2E60B593" w14:textId="77777777" w:rsidR="008D0811" w:rsidRPr="00B27272" w:rsidRDefault="008D0811" w:rsidP="005B11D7">
            <w:pPr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004" w:type="dxa"/>
            <w:gridSpan w:val="3"/>
          </w:tcPr>
          <w:p w14:paraId="4F228E89" w14:textId="77777777" w:rsidR="008D0811" w:rsidRPr="00B27272" w:rsidRDefault="008D0811" w:rsidP="005B11D7">
            <w:pPr>
              <w:jc w:val="both"/>
              <w:rPr>
                <w:bCs/>
                <w:sz w:val="22"/>
                <w:szCs w:val="22"/>
              </w:rPr>
            </w:pPr>
            <w:r w:rsidRPr="00B27272">
              <w:rPr>
                <w:bCs/>
                <w:sz w:val="22"/>
                <w:szCs w:val="22"/>
              </w:rPr>
              <w:t>0.28</w:t>
            </w:r>
          </w:p>
        </w:tc>
      </w:tr>
    </w:tbl>
    <w:p w14:paraId="0FA2DE79" w14:textId="03F28248" w:rsidR="006E5C3A" w:rsidRDefault="006E5C3A" w:rsidP="008D0811">
      <w:pPr>
        <w:pStyle w:val="BodyText"/>
        <w:rPr>
          <w:sz w:val="24"/>
          <w:szCs w:val="24"/>
        </w:rPr>
      </w:pPr>
    </w:p>
    <w:p w14:paraId="097CAF65" w14:textId="0F6161C1" w:rsidR="009176A1" w:rsidRDefault="009176A1" w:rsidP="008D0811">
      <w:pPr>
        <w:pStyle w:val="BodyText"/>
        <w:rPr>
          <w:sz w:val="24"/>
          <w:szCs w:val="24"/>
        </w:rPr>
      </w:pPr>
    </w:p>
    <w:p w14:paraId="25EFD519" w14:textId="7CCEEB75" w:rsidR="009176A1" w:rsidRDefault="009176A1" w:rsidP="008D0811">
      <w:pPr>
        <w:pStyle w:val="BodyText"/>
        <w:rPr>
          <w:sz w:val="24"/>
          <w:szCs w:val="24"/>
        </w:rPr>
      </w:pPr>
    </w:p>
    <w:p w14:paraId="292BDD5E" w14:textId="77777777" w:rsidR="009176A1" w:rsidRPr="00FA252E" w:rsidRDefault="009176A1" w:rsidP="008D0811">
      <w:pPr>
        <w:pStyle w:val="BodyText"/>
        <w:rPr>
          <w:sz w:val="24"/>
          <w:szCs w:val="24"/>
        </w:rPr>
      </w:pPr>
    </w:p>
    <w:p w14:paraId="26D0F6F3" w14:textId="25C7863C" w:rsidR="00210FE8" w:rsidRPr="00FA252E" w:rsidRDefault="00210FE8" w:rsidP="004A72F1">
      <w:pPr>
        <w:pStyle w:val="BodyText"/>
        <w:rPr>
          <w:sz w:val="24"/>
          <w:szCs w:val="24"/>
        </w:rPr>
      </w:pPr>
      <w:r w:rsidRPr="00FA252E">
        <w:rPr>
          <w:sz w:val="24"/>
          <w:szCs w:val="24"/>
        </w:rPr>
        <w:t xml:space="preserve">Table </w:t>
      </w:r>
      <w:r w:rsidR="005F2F2E" w:rsidRPr="00FA252E">
        <w:rPr>
          <w:sz w:val="24"/>
          <w:szCs w:val="24"/>
        </w:rPr>
        <w:t>2</w:t>
      </w:r>
      <w:r w:rsidRPr="00FA252E">
        <w:rPr>
          <w:sz w:val="24"/>
          <w:szCs w:val="24"/>
        </w:rPr>
        <w:t>. Effect of tillage practice on yield contributing characters and yield of rice</w:t>
      </w:r>
    </w:p>
    <w:p w14:paraId="43087564" w14:textId="77777777" w:rsidR="00F1651A" w:rsidRPr="00FA252E" w:rsidRDefault="00F1651A" w:rsidP="00F1651A">
      <w:pPr>
        <w:pStyle w:val="BodyText"/>
        <w:ind w:left="295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899"/>
        <w:gridCol w:w="1067"/>
        <w:gridCol w:w="987"/>
        <w:gridCol w:w="762"/>
        <w:gridCol w:w="910"/>
        <w:gridCol w:w="928"/>
        <w:gridCol w:w="863"/>
        <w:gridCol w:w="755"/>
        <w:gridCol w:w="765"/>
      </w:tblGrid>
      <w:tr w:rsidR="00F1651A" w:rsidRPr="00FA252E" w14:paraId="4ADA94E9" w14:textId="77777777" w:rsidTr="004A72F1">
        <w:trPr>
          <w:trHeight w:val="697"/>
        </w:trPr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E80AE" w14:textId="095F6494" w:rsidR="00F1651A" w:rsidRPr="00FA252E" w:rsidRDefault="00F1651A" w:rsidP="00C10973">
            <w:pPr>
              <w:pStyle w:val="TableParagraph"/>
              <w:ind w:left="207" w:right="192" w:firstLine="3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Tillage practice</w:t>
            </w:r>
            <w:r w:rsidR="004A72F1" w:rsidRPr="00FA252E">
              <w:rPr>
                <w:sz w:val="16"/>
                <w:szCs w:val="16"/>
              </w:rPr>
              <w:t>s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5F8D6" w14:textId="169786BC" w:rsidR="004A72F1" w:rsidRPr="00FA252E" w:rsidRDefault="00F1651A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Plant</w:t>
            </w:r>
          </w:p>
          <w:p w14:paraId="1119672B" w14:textId="4E1890EB" w:rsidR="004A72F1" w:rsidRPr="00FA252E" w:rsidRDefault="00F1651A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height</w:t>
            </w:r>
          </w:p>
          <w:p w14:paraId="01369EB1" w14:textId="3C57D87F" w:rsidR="00F1651A" w:rsidRPr="00FA252E" w:rsidRDefault="00F1651A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(cm)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C19D6" w14:textId="77777777" w:rsidR="004A72F1" w:rsidRPr="00FA252E" w:rsidRDefault="00F1651A" w:rsidP="00C10973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09CADB16" w14:textId="77777777" w:rsidR="004A72F1" w:rsidRPr="00FA252E" w:rsidRDefault="00F1651A" w:rsidP="00C10973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effective </w:t>
            </w:r>
          </w:p>
          <w:p w14:paraId="7ADB5238" w14:textId="7BE7E1B5" w:rsidR="00F1651A" w:rsidRPr="00FA252E" w:rsidRDefault="00F1651A" w:rsidP="00C10973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tillers</w:t>
            </w:r>
          </w:p>
          <w:p w14:paraId="73C462D3" w14:textId="4AEE3284" w:rsidR="00F1651A" w:rsidRPr="00FA252E" w:rsidRDefault="00F1651A" w:rsidP="00C10973">
            <w:pPr>
              <w:pStyle w:val="TableParagraph"/>
              <w:ind w:left="306" w:right="31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C6100" w14:textId="2FDCDDE6" w:rsidR="00F1651A" w:rsidRPr="00FA252E" w:rsidRDefault="00F1651A" w:rsidP="00C10973">
            <w:pPr>
              <w:pStyle w:val="TableParagraph"/>
              <w:ind w:right="48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  <w:r w:rsidR="004A72F1" w:rsidRPr="00FA252E">
              <w:rPr>
                <w:w w:val="95"/>
                <w:sz w:val="16"/>
                <w:szCs w:val="16"/>
              </w:rPr>
              <w:t>non-</w:t>
            </w:r>
            <w:r w:rsidRPr="00FA252E">
              <w:rPr>
                <w:sz w:val="16"/>
                <w:szCs w:val="16"/>
              </w:rPr>
              <w:t>effective tillers</w:t>
            </w:r>
          </w:p>
          <w:p w14:paraId="1886153D" w14:textId="7D621F14" w:rsidR="00F1651A" w:rsidRPr="00FA252E" w:rsidRDefault="00F1651A" w:rsidP="00C10973">
            <w:pPr>
              <w:pStyle w:val="TableParagraph"/>
              <w:ind w:left="78" w:right="8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61734" w14:textId="525FB6A8" w:rsidR="00F1651A" w:rsidRPr="00FA252E" w:rsidRDefault="00F1651A" w:rsidP="00C10973">
            <w:pPr>
              <w:pStyle w:val="TableParagraph"/>
              <w:ind w:left="16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 length (cm)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85BD" w14:textId="77777777" w:rsidR="004A72F1" w:rsidRPr="00FA252E" w:rsidRDefault="00F1651A" w:rsidP="00C10973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3C15FFD1" w14:textId="07386E20" w:rsidR="00F1651A" w:rsidRPr="00FA252E" w:rsidRDefault="00F1651A" w:rsidP="00C10973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grains</w:t>
            </w:r>
          </w:p>
          <w:p w14:paraId="0D609056" w14:textId="3303BDC2" w:rsidR="00F1651A" w:rsidRPr="00FA252E" w:rsidRDefault="00F1651A" w:rsidP="00C10973">
            <w:pPr>
              <w:pStyle w:val="TableParagraph"/>
              <w:ind w:left="9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4B397" w14:textId="7DD0C85B" w:rsidR="00F1651A" w:rsidRPr="00FA252E" w:rsidRDefault="00F1651A" w:rsidP="00C10973">
            <w:pPr>
              <w:pStyle w:val="TableParagraph"/>
              <w:ind w:right="40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  <w:r w:rsidRPr="00FA252E">
              <w:rPr>
                <w:sz w:val="16"/>
                <w:szCs w:val="16"/>
              </w:rPr>
              <w:t xml:space="preserve">sterile </w:t>
            </w:r>
            <w:proofErr w:type="spellStart"/>
            <w:r w:rsidR="004A72F1" w:rsidRPr="00FA252E">
              <w:rPr>
                <w:sz w:val="16"/>
                <w:szCs w:val="16"/>
              </w:rPr>
              <w:t>spikelets</w:t>
            </w:r>
            <w:proofErr w:type="spellEnd"/>
          </w:p>
          <w:p w14:paraId="7B0CB02F" w14:textId="7DAA4766" w:rsidR="00F1651A" w:rsidRPr="00FA252E" w:rsidRDefault="00F1651A" w:rsidP="00C10973">
            <w:pPr>
              <w:pStyle w:val="TableParagraph"/>
              <w:ind w:left="96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panicle</w:t>
            </w:r>
            <w:r w:rsidRPr="00FA252E">
              <w:rPr>
                <w:w w:val="95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513C5" w14:textId="77777777" w:rsidR="00F1651A" w:rsidRPr="00FA252E" w:rsidRDefault="00F1651A" w:rsidP="00C10973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1000</w:t>
            </w:r>
          </w:p>
          <w:p w14:paraId="363820EB" w14:textId="3B146E7E" w:rsidR="00F1651A" w:rsidRPr="00FA252E" w:rsidRDefault="00F1651A" w:rsidP="00C10973">
            <w:pPr>
              <w:pStyle w:val="TableParagraph"/>
              <w:spacing w:before="7"/>
              <w:ind w:left="131" w:right="135" w:firstLine="6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 xml:space="preserve">grain </w:t>
            </w:r>
            <w:r w:rsidRPr="00FA252E">
              <w:rPr>
                <w:spacing w:val="-1"/>
                <w:sz w:val="16"/>
                <w:szCs w:val="16"/>
              </w:rPr>
              <w:t xml:space="preserve">weight </w:t>
            </w:r>
            <w:r w:rsidRPr="00FA252E">
              <w:rPr>
                <w:sz w:val="16"/>
                <w:szCs w:val="16"/>
              </w:rPr>
              <w:t>(gm)</w:t>
            </w: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FA7C7" w14:textId="77777777" w:rsidR="00F1651A" w:rsidRPr="00FA252E" w:rsidRDefault="00F1651A" w:rsidP="00F26AC8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 yield</w:t>
            </w:r>
          </w:p>
          <w:p w14:paraId="00B0CB8F" w14:textId="7D544BE4" w:rsidR="00F1651A" w:rsidRPr="00FA252E" w:rsidRDefault="00F1651A" w:rsidP="00F26AC8">
            <w:pPr>
              <w:pStyle w:val="TableParagraph"/>
              <w:ind w:left="8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(t</w:t>
            </w:r>
            <w:r w:rsidRPr="00FA252E">
              <w:rPr>
                <w:spacing w:val="-2"/>
                <w:sz w:val="16"/>
                <w:szCs w:val="16"/>
              </w:rPr>
              <w:t xml:space="preserve"> </w:t>
            </w:r>
            <w:r w:rsidRPr="00FA252E">
              <w:rPr>
                <w:sz w:val="16"/>
                <w:szCs w:val="16"/>
              </w:rPr>
              <w:t>ha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  <w:r w:rsidRPr="00FA252E">
              <w:rPr>
                <w:sz w:val="16"/>
                <w:szCs w:val="16"/>
              </w:rPr>
              <w:t>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81E27D" w14:textId="68E59A79" w:rsidR="00F1651A" w:rsidRPr="00FA252E" w:rsidRDefault="00F1651A" w:rsidP="00C10973">
            <w:pPr>
              <w:pStyle w:val="TableParagraph"/>
              <w:ind w:left="13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Benefit</w:t>
            </w:r>
            <w:r w:rsidR="00A24425">
              <w:rPr>
                <w:sz w:val="16"/>
                <w:szCs w:val="16"/>
              </w:rPr>
              <w:t>-</w:t>
            </w:r>
            <w:r w:rsidRPr="00FA252E">
              <w:rPr>
                <w:sz w:val="16"/>
                <w:szCs w:val="16"/>
              </w:rPr>
              <w:t>Cost Ratio</w:t>
            </w:r>
          </w:p>
        </w:tc>
      </w:tr>
      <w:tr w:rsidR="00210FE8" w:rsidRPr="00FA252E" w14:paraId="589D556D" w14:textId="77777777" w:rsidTr="004A72F1">
        <w:trPr>
          <w:trHeight w:val="237"/>
        </w:trPr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</w:tcPr>
          <w:p w14:paraId="3E8F9961" w14:textId="1F3CC838" w:rsidR="00210FE8" w:rsidRPr="00FA252E" w:rsidRDefault="00210FE8" w:rsidP="00E8458D">
            <w:pPr>
              <w:pStyle w:val="TableParagraph"/>
              <w:ind w:right="-29"/>
              <w:rPr>
                <w:iCs/>
                <w:sz w:val="16"/>
                <w:szCs w:val="16"/>
              </w:rPr>
            </w:pPr>
            <w:r w:rsidRPr="00FA252E">
              <w:rPr>
                <w:iCs/>
                <w:sz w:val="16"/>
                <w:szCs w:val="16"/>
              </w:rPr>
              <w:t>2013-14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14:paraId="25FC0198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FD5F883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5EABA0B1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</w:tcPr>
          <w:p w14:paraId="79407DBD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14:paraId="3A24BAE4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</w:tcPr>
          <w:p w14:paraId="2E2280CA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14:paraId="7CB3958D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</w:tcPr>
          <w:p w14:paraId="107D5011" w14:textId="77777777" w:rsidR="00210FE8" w:rsidRPr="00FA252E" w:rsidRDefault="00210FE8" w:rsidP="00F26AC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</w:tcPr>
          <w:p w14:paraId="327549CF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210FE8" w:rsidRPr="00FA252E" w14:paraId="3ABC02F4" w14:textId="77777777" w:rsidTr="004A72F1">
        <w:trPr>
          <w:trHeight w:val="222"/>
        </w:trPr>
        <w:tc>
          <w:tcPr>
            <w:tcW w:w="604" w:type="pct"/>
            <w:tcBorders>
              <w:top w:val="single" w:sz="4" w:space="0" w:color="auto"/>
            </w:tcBorders>
          </w:tcPr>
          <w:p w14:paraId="26E31E86" w14:textId="77777777" w:rsidR="00210FE8" w:rsidRPr="00FA252E" w:rsidRDefault="00210FE8" w:rsidP="00E8458D">
            <w:pPr>
              <w:pStyle w:val="TableParagraph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CT</w:t>
            </w:r>
          </w:p>
        </w:tc>
        <w:tc>
          <w:tcPr>
            <w:tcW w:w="498" w:type="pct"/>
            <w:tcBorders>
              <w:top w:val="single" w:sz="4" w:space="0" w:color="auto"/>
            </w:tcBorders>
          </w:tcPr>
          <w:p w14:paraId="7216D20B" w14:textId="107E8F9D" w:rsidR="00210FE8" w:rsidRPr="00FA252E" w:rsidRDefault="00210FE8" w:rsidP="00C10973">
            <w:pPr>
              <w:pStyle w:val="TableParagraph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110.4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7084E841" w14:textId="77777777" w:rsidR="00210FE8" w:rsidRPr="00FA252E" w:rsidRDefault="00210FE8" w:rsidP="00C10973">
            <w:pPr>
              <w:pStyle w:val="TableParagraph"/>
              <w:ind w:left="297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209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35CEF3FC" w14:textId="77777777" w:rsidR="00210FE8" w:rsidRPr="00FA252E" w:rsidRDefault="00210FE8" w:rsidP="00C10973">
            <w:pPr>
              <w:pStyle w:val="TableParagraph"/>
              <w:ind w:left="221" w:right="2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44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14:paraId="5F72D373" w14:textId="77777777" w:rsidR="00210FE8" w:rsidRPr="00FA252E" w:rsidRDefault="00210FE8" w:rsidP="00C10973">
            <w:pPr>
              <w:pStyle w:val="TableParagraph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14:paraId="5326D8DD" w14:textId="77777777" w:rsidR="00210FE8" w:rsidRPr="00FA252E" w:rsidRDefault="00210FE8" w:rsidP="00C10973">
            <w:pPr>
              <w:pStyle w:val="TableParagraph"/>
              <w:ind w:left="206" w:right="22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159</w:t>
            </w:r>
          </w:p>
        </w:tc>
        <w:tc>
          <w:tcPr>
            <w:tcW w:w="514" w:type="pct"/>
            <w:tcBorders>
              <w:top w:val="single" w:sz="4" w:space="0" w:color="auto"/>
            </w:tcBorders>
          </w:tcPr>
          <w:p w14:paraId="145A7A51" w14:textId="77777777" w:rsidR="00210FE8" w:rsidRPr="00FA252E" w:rsidRDefault="00210FE8" w:rsidP="00C10973">
            <w:pPr>
              <w:pStyle w:val="TableParagraph"/>
              <w:ind w:left="28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47</w:t>
            </w:r>
          </w:p>
        </w:tc>
        <w:tc>
          <w:tcPr>
            <w:tcW w:w="478" w:type="pct"/>
            <w:tcBorders>
              <w:top w:val="single" w:sz="4" w:space="0" w:color="auto"/>
            </w:tcBorders>
          </w:tcPr>
          <w:p w14:paraId="6E133BB5" w14:textId="77777777" w:rsidR="00210FE8" w:rsidRPr="00FA252E" w:rsidRDefault="00210FE8" w:rsidP="00C10973">
            <w:pPr>
              <w:pStyle w:val="TableParagraph"/>
              <w:ind w:left="245" w:right="26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14:paraId="72E67720" w14:textId="77777777" w:rsidR="00210FE8" w:rsidRPr="00FA252E" w:rsidRDefault="00210FE8" w:rsidP="00F26AC8">
            <w:pPr>
              <w:pStyle w:val="TableParagraph"/>
              <w:ind w:left="13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5.20</w:t>
            </w:r>
          </w:p>
        </w:tc>
        <w:tc>
          <w:tcPr>
            <w:tcW w:w="424" w:type="pct"/>
            <w:tcBorders>
              <w:top w:val="single" w:sz="4" w:space="0" w:color="auto"/>
            </w:tcBorders>
          </w:tcPr>
          <w:p w14:paraId="0E7507E1" w14:textId="3C20B120" w:rsidR="00210FE8" w:rsidRPr="00FA252E" w:rsidRDefault="00571C5D" w:rsidP="00C10973">
            <w:pPr>
              <w:pStyle w:val="TableParagraph"/>
              <w:ind w:left="115" w:right="13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</w:t>
            </w:r>
            <w:r w:rsidR="00210FE8" w:rsidRPr="00FA252E">
              <w:rPr>
                <w:sz w:val="16"/>
                <w:szCs w:val="16"/>
              </w:rPr>
              <w:t>.7</w:t>
            </w:r>
            <w:r w:rsidR="00003167" w:rsidRPr="00FA252E">
              <w:rPr>
                <w:sz w:val="16"/>
                <w:szCs w:val="16"/>
              </w:rPr>
              <w:t>2</w:t>
            </w:r>
            <w:r w:rsidR="00210FE8" w:rsidRPr="00FA252E">
              <w:rPr>
                <w:sz w:val="16"/>
                <w:szCs w:val="16"/>
              </w:rPr>
              <w:t>b</w:t>
            </w:r>
          </w:p>
        </w:tc>
      </w:tr>
      <w:tr w:rsidR="00210FE8" w:rsidRPr="00FA252E" w14:paraId="662EF820" w14:textId="77777777" w:rsidTr="004A72F1">
        <w:trPr>
          <w:trHeight w:val="252"/>
        </w:trPr>
        <w:tc>
          <w:tcPr>
            <w:tcW w:w="604" w:type="pct"/>
            <w:tcBorders>
              <w:bottom w:val="single" w:sz="4" w:space="0" w:color="auto"/>
            </w:tcBorders>
          </w:tcPr>
          <w:p w14:paraId="59CA17AA" w14:textId="77777777" w:rsidR="00210FE8" w:rsidRPr="00FA252E" w:rsidRDefault="00210FE8" w:rsidP="00E8458D">
            <w:pPr>
              <w:pStyle w:val="TableParagraph"/>
              <w:spacing w:before="11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ST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14:paraId="38FACA79" w14:textId="62582352" w:rsidR="00210FE8" w:rsidRPr="00FA252E" w:rsidRDefault="00210FE8" w:rsidP="00C10973">
            <w:pPr>
              <w:pStyle w:val="TableParagraph"/>
              <w:spacing w:before="11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109.9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8364526" w14:textId="77777777" w:rsidR="00210FE8" w:rsidRPr="00FA252E" w:rsidRDefault="00210FE8" w:rsidP="00C10973">
            <w:pPr>
              <w:pStyle w:val="TableParagraph"/>
              <w:spacing w:before="11"/>
              <w:ind w:left="30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211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25077755" w14:textId="77777777" w:rsidR="00210FE8" w:rsidRPr="00FA252E" w:rsidRDefault="00210FE8" w:rsidP="00C10973">
            <w:pPr>
              <w:pStyle w:val="TableParagraph"/>
              <w:spacing w:before="11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44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2A79B805" w14:textId="77777777" w:rsidR="00210FE8" w:rsidRPr="00FA252E" w:rsidRDefault="00210FE8" w:rsidP="00C10973">
            <w:pPr>
              <w:pStyle w:val="TableParagraph"/>
              <w:spacing w:before="11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25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1A955DE1" w14:textId="77777777" w:rsidR="00210FE8" w:rsidRPr="00FA252E" w:rsidRDefault="00210FE8" w:rsidP="00C10973">
            <w:pPr>
              <w:pStyle w:val="TableParagraph"/>
              <w:spacing w:before="11"/>
              <w:ind w:left="206" w:right="22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157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14:paraId="6F3F2DD8" w14:textId="77777777" w:rsidR="00210FE8" w:rsidRPr="00FA252E" w:rsidRDefault="00210FE8" w:rsidP="00C10973">
            <w:pPr>
              <w:pStyle w:val="TableParagraph"/>
              <w:spacing w:before="11"/>
              <w:ind w:left="2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49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65CE9EA5" w14:textId="77777777" w:rsidR="00210FE8" w:rsidRPr="00FA252E" w:rsidRDefault="00210FE8" w:rsidP="00C10973">
            <w:pPr>
              <w:pStyle w:val="TableParagraph"/>
              <w:spacing w:before="11"/>
              <w:ind w:left="245" w:right="26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31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42A8FE6D" w14:textId="77777777" w:rsidR="00210FE8" w:rsidRPr="00FA252E" w:rsidRDefault="00210FE8" w:rsidP="00F26AC8">
            <w:pPr>
              <w:pStyle w:val="TableParagraph"/>
              <w:spacing w:before="11"/>
              <w:ind w:left="12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5.17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14:paraId="6835774F" w14:textId="11BABD72" w:rsidR="00210FE8" w:rsidRPr="00FA252E" w:rsidRDefault="00003167" w:rsidP="00C10973">
            <w:pPr>
              <w:pStyle w:val="TableParagraph"/>
              <w:spacing w:before="11"/>
              <w:ind w:left="115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0.88</w:t>
            </w:r>
            <w:r w:rsidR="00210FE8" w:rsidRPr="00FA252E">
              <w:rPr>
                <w:sz w:val="16"/>
                <w:szCs w:val="16"/>
              </w:rPr>
              <w:t>a</w:t>
            </w:r>
          </w:p>
        </w:tc>
      </w:tr>
      <w:tr w:rsidR="00E8458D" w:rsidRPr="00FA252E" w14:paraId="754CEC54" w14:textId="77777777" w:rsidTr="004A72F1">
        <w:trPr>
          <w:trHeight w:val="252"/>
        </w:trPr>
        <w:tc>
          <w:tcPr>
            <w:tcW w:w="604" w:type="pct"/>
          </w:tcPr>
          <w:p w14:paraId="7CE8300B" w14:textId="67AE8402" w:rsidR="00F1651A" w:rsidRPr="00FA252E" w:rsidRDefault="00C10973" w:rsidP="00E8458D">
            <w:pPr>
              <w:pStyle w:val="TableParagraph"/>
              <w:spacing w:before="11"/>
              <w:ind w:left="150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498" w:type="pct"/>
          </w:tcPr>
          <w:p w14:paraId="72881C31" w14:textId="2868CFAE" w:rsidR="00F1651A" w:rsidRPr="00FA252E" w:rsidRDefault="00F1651A" w:rsidP="00C10973">
            <w:pPr>
              <w:pStyle w:val="TableParagraph"/>
              <w:spacing w:before="11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91" w:type="pct"/>
          </w:tcPr>
          <w:p w14:paraId="6AAE69ED" w14:textId="46DE19AD" w:rsidR="00F1651A" w:rsidRPr="00FA252E" w:rsidRDefault="00F1651A" w:rsidP="00C10973">
            <w:pPr>
              <w:pStyle w:val="TableParagraph"/>
              <w:spacing w:before="11"/>
              <w:ind w:left="30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47" w:type="pct"/>
          </w:tcPr>
          <w:p w14:paraId="4022991E" w14:textId="7EE1F050" w:rsidR="00F1651A" w:rsidRPr="00FA252E" w:rsidRDefault="00F1651A" w:rsidP="00C10973">
            <w:pPr>
              <w:pStyle w:val="TableParagraph"/>
              <w:spacing w:before="11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22" w:type="pct"/>
          </w:tcPr>
          <w:p w14:paraId="0A58DC95" w14:textId="23297FAA" w:rsidR="00F1651A" w:rsidRPr="00FA252E" w:rsidRDefault="00F1651A" w:rsidP="00C10973">
            <w:pPr>
              <w:pStyle w:val="TableParagraph"/>
              <w:spacing w:before="11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04" w:type="pct"/>
          </w:tcPr>
          <w:p w14:paraId="0E12FAF3" w14:textId="0A1359C1" w:rsidR="00F1651A" w:rsidRPr="00FA252E" w:rsidRDefault="00F1651A" w:rsidP="00C10973">
            <w:pPr>
              <w:pStyle w:val="TableParagraph"/>
              <w:spacing w:before="11"/>
              <w:ind w:left="206" w:right="22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14" w:type="pct"/>
          </w:tcPr>
          <w:p w14:paraId="0932064F" w14:textId="2366EF0C" w:rsidR="00F1651A" w:rsidRPr="00FA252E" w:rsidRDefault="00F1651A" w:rsidP="00C10973">
            <w:pPr>
              <w:pStyle w:val="TableParagraph"/>
              <w:spacing w:before="11"/>
              <w:ind w:left="2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78" w:type="pct"/>
          </w:tcPr>
          <w:p w14:paraId="5F28C9DB" w14:textId="3EED6019" w:rsidR="00F1651A" w:rsidRPr="00FA252E" w:rsidRDefault="00F1651A" w:rsidP="00C10973">
            <w:pPr>
              <w:pStyle w:val="TableParagraph"/>
              <w:spacing w:before="11"/>
              <w:ind w:left="245" w:right="26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18" w:type="pct"/>
          </w:tcPr>
          <w:p w14:paraId="3AD4C980" w14:textId="338C7686" w:rsidR="00F1651A" w:rsidRPr="00FA252E" w:rsidRDefault="00F1651A" w:rsidP="00F26AC8">
            <w:pPr>
              <w:pStyle w:val="TableParagraph"/>
              <w:spacing w:before="11"/>
              <w:ind w:left="12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24" w:type="pct"/>
          </w:tcPr>
          <w:p w14:paraId="1042FF68" w14:textId="197B6462" w:rsidR="00F1651A" w:rsidRPr="00FA252E" w:rsidRDefault="00F1651A" w:rsidP="00C10973">
            <w:pPr>
              <w:pStyle w:val="TableParagraph"/>
              <w:spacing w:before="11"/>
              <w:ind w:left="115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0.13</w:t>
            </w:r>
          </w:p>
        </w:tc>
      </w:tr>
      <w:tr w:rsidR="00E8458D" w:rsidRPr="00FA252E" w14:paraId="5C2DF436" w14:textId="77777777" w:rsidTr="004A72F1">
        <w:trPr>
          <w:trHeight w:val="68"/>
        </w:trPr>
        <w:tc>
          <w:tcPr>
            <w:tcW w:w="604" w:type="pct"/>
            <w:tcBorders>
              <w:bottom w:val="single" w:sz="4" w:space="0" w:color="auto"/>
            </w:tcBorders>
          </w:tcPr>
          <w:p w14:paraId="32F1C914" w14:textId="77777777" w:rsidR="00210FE8" w:rsidRPr="00FA252E" w:rsidRDefault="00210FE8" w:rsidP="00E8458D">
            <w:pPr>
              <w:pStyle w:val="TableParagraph"/>
              <w:spacing w:before="3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14:paraId="00BBDBDC" w14:textId="77777777" w:rsidR="00210FE8" w:rsidRPr="00FA252E" w:rsidRDefault="00210FE8" w:rsidP="00C10973">
            <w:pPr>
              <w:pStyle w:val="TableParagraph"/>
              <w:spacing w:before="3"/>
              <w:ind w:left="136" w:right="1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2.74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41EE475C" w14:textId="0BE2DB96" w:rsidR="00210FE8" w:rsidRPr="00FA252E" w:rsidRDefault="00210FE8" w:rsidP="00C10973">
            <w:pPr>
              <w:pStyle w:val="TableParagraph"/>
              <w:spacing w:before="3"/>
              <w:ind w:left="27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12.6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6D34765A" w14:textId="190EC177" w:rsidR="00210FE8" w:rsidRPr="00FA252E" w:rsidRDefault="00210FE8" w:rsidP="00C10973">
            <w:pPr>
              <w:pStyle w:val="TableParagraph"/>
              <w:spacing w:before="3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11.7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10AD4F83" w14:textId="6620C001" w:rsidR="00210FE8" w:rsidRPr="00FA252E" w:rsidRDefault="00210FE8" w:rsidP="00C10973">
            <w:pPr>
              <w:pStyle w:val="TableParagraph"/>
              <w:spacing w:before="3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2.4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63D00EF5" w14:textId="77777777" w:rsidR="00210FE8" w:rsidRPr="00FA252E" w:rsidRDefault="00210FE8" w:rsidP="00C10973">
            <w:pPr>
              <w:pStyle w:val="TableParagraph"/>
              <w:spacing w:before="3"/>
              <w:ind w:left="204" w:right="22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3.47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14:paraId="3FDAB9F3" w14:textId="77777777" w:rsidR="00210FE8" w:rsidRPr="00FA252E" w:rsidRDefault="00210FE8" w:rsidP="00C10973">
            <w:pPr>
              <w:pStyle w:val="TableParagraph"/>
              <w:spacing w:before="3"/>
              <w:ind w:left="25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2.27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451C7D2A" w14:textId="77777777" w:rsidR="00210FE8" w:rsidRPr="00FA252E" w:rsidRDefault="00210FE8" w:rsidP="00C10973">
            <w:pPr>
              <w:pStyle w:val="TableParagraph"/>
              <w:spacing w:before="3"/>
              <w:ind w:right="246"/>
              <w:jc w:val="right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1.32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70FA7E96" w14:textId="77777777" w:rsidR="00210FE8" w:rsidRPr="00FA252E" w:rsidRDefault="00210FE8" w:rsidP="00F26AC8">
            <w:pPr>
              <w:pStyle w:val="TableParagraph"/>
              <w:spacing w:before="3"/>
              <w:ind w:left="17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0.34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14:paraId="54D72186" w14:textId="77777777" w:rsidR="00210FE8" w:rsidRPr="00FA252E" w:rsidRDefault="00210FE8" w:rsidP="00C10973">
            <w:pPr>
              <w:pStyle w:val="TableParagraph"/>
              <w:spacing w:before="3"/>
              <w:ind w:left="115" w:right="13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4.72</w:t>
            </w:r>
          </w:p>
        </w:tc>
      </w:tr>
      <w:tr w:rsidR="00210FE8" w:rsidRPr="00FA252E" w14:paraId="30C04561" w14:textId="77777777" w:rsidTr="004A72F1">
        <w:trPr>
          <w:trHeight w:val="237"/>
        </w:trPr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</w:tcPr>
          <w:p w14:paraId="69FE8FFC" w14:textId="77777777" w:rsidR="00210FE8" w:rsidRPr="00FA252E" w:rsidRDefault="00210FE8" w:rsidP="00E8458D">
            <w:pPr>
              <w:pStyle w:val="TableParagraph"/>
              <w:rPr>
                <w:iCs/>
                <w:sz w:val="16"/>
                <w:szCs w:val="16"/>
              </w:rPr>
            </w:pPr>
            <w:r w:rsidRPr="00FA252E">
              <w:rPr>
                <w:iCs/>
                <w:sz w:val="16"/>
                <w:szCs w:val="16"/>
              </w:rPr>
              <w:t>2014-15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</w:tcPr>
          <w:p w14:paraId="65E6A49D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C4614B8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14:paraId="0795B016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</w:tcPr>
          <w:p w14:paraId="1490FC49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14:paraId="192B2A27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</w:tcPr>
          <w:p w14:paraId="27FCE566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14:paraId="2BF93B9E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4" w:space="0" w:color="auto"/>
              <w:bottom w:val="single" w:sz="4" w:space="0" w:color="auto"/>
            </w:tcBorders>
          </w:tcPr>
          <w:p w14:paraId="1370F3C5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</w:tcPr>
          <w:p w14:paraId="6F447819" w14:textId="77777777" w:rsidR="00210FE8" w:rsidRPr="00FA252E" w:rsidRDefault="00210FE8" w:rsidP="00C10973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210FE8" w:rsidRPr="00FA252E" w14:paraId="6034A113" w14:textId="77777777" w:rsidTr="004A72F1">
        <w:trPr>
          <w:trHeight w:val="223"/>
        </w:trPr>
        <w:tc>
          <w:tcPr>
            <w:tcW w:w="604" w:type="pct"/>
            <w:tcBorders>
              <w:top w:val="single" w:sz="4" w:space="0" w:color="auto"/>
            </w:tcBorders>
          </w:tcPr>
          <w:p w14:paraId="5B325C19" w14:textId="77777777" w:rsidR="00210FE8" w:rsidRPr="00FA252E" w:rsidRDefault="00210FE8" w:rsidP="00E8458D">
            <w:pPr>
              <w:pStyle w:val="TableParagraph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CT</w:t>
            </w:r>
          </w:p>
        </w:tc>
        <w:tc>
          <w:tcPr>
            <w:tcW w:w="498" w:type="pct"/>
            <w:tcBorders>
              <w:top w:val="single" w:sz="4" w:space="0" w:color="auto"/>
            </w:tcBorders>
          </w:tcPr>
          <w:p w14:paraId="36041E53" w14:textId="6A4FDDD9" w:rsidR="00210FE8" w:rsidRPr="00FA252E" w:rsidRDefault="00210FE8" w:rsidP="00C10973">
            <w:pPr>
              <w:pStyle w:val="TableParagraph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107.3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570C1790" w14:textId="77777777" w:rsidR="00210FE8" w:rsidRPr="00FA252E" w:rsidRDefault="00210FE8" w:rsidP="00C10973">
            <w:pPr>
              <w:pStyle w:val="TableParagraph"/>
              <w:ind w:left="297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361b</w:t>
            </w:r>
          </w:p>
        </w:tc>
        <w:tc>
          <w:tcPr>
            <w:tcW w:w="547" w:type="pct"/>
            <w:tcBorders>
              <w:top w:val="single" w:sz="4" w:space="0" w:color="auto"/>
            </w:tcBorders>
          </w:tcPr>
          <w:p w14:paraId="05F0DF1C" w14:textId="77777777" w:rsidR="00210FE8" w:rsidRPr="00FA252E" w:rsidRDefault="00210FE8" w:rsidP="00C10973">
            <w:pPr>
              <w:pStyle w:val="TableParagraph"/>
              <w:ind w:left="221" w:right="2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 xml:space="preserve">70a 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14:paraId="04ABE8F4" w14:textId="1172D509" w:rsidR="00210FE8" w:rsidRPr="00FA252E" w:rsidRDefault="00210FE8" w:rsidP="00C10973">
            <w:pPr>
              <w:pStyle w:val="TableParagraph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23.9</w:t>
            </w:r>
          </w:p>
        </w:tc>
        <w:tc>
          <w:tcPr>
            <w:tcW w:w="504" w:type="pct"/>
            <w:tcBorders>
              <w:top w:val="single" w:sz="4" w:space="0" w:color="auto"/>
            </w:tcBorders>
          </w:tcPr>
          <w:p w14:paraId="52147975" w14:textId="77777777" w:rsidR="00210FE8" w:rsidRPr="00FA252E" w:rsidRDefault="00210FE8" w:rsidP="00C10973">
            <w:pPr>
              <w:pStyle w:val="TableParagraph"/>
              <w:ind w:left="206" w:right="22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114b</w:t>
            </w:r>
          </w:p>
        </w:tc>
        <w:tc>
          <w:tcPr>
            <w:tcW w:w="514" w:type="pct"/>
            <w:tcBorders>
              <w:top w:val="single" w:sz="4" w:space="0" w:color="auto"/>
            </w:tcBorders>
          </w:tcPr>
          <w:p w14:paraId="76846CC5" w14:textId="77777777" w:rsidR="00210FE8" w:rsidRPr="00FA252E" w:rsidRDefault="00210FE8" w:rsidP="00C10973">
            <w:pPr>
              <w:pStyle w:val="TableParagraph"/>
              <w:ind w:left="28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41</w:t>
            </w:r>
          </w:p>
        </w:tc>
        <w:tc>
          <w:tcPr>
            <w:tcW w:w="478" w:type="pct"/>
            <w:tcBorders>
              <w:top w:val="single" w:sz="4" w:space="0" w:color="auto"/>
            </w:tcBorders>
          </w:tcPr>
          <w:p w14:paraId="514DB7A7" w14:textId="76BD8763" w:rsidR="00210FE8" w:rsidRPr="00FA252E" w:rsidRDefault="00210FE8" w:rsidP="00C10973">
            <w:pPr>
              <w:pStyle w:val="TableParagraph"/>
              <w:ind w:right="200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21.9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14:paraId="2D8B65B3" w14:textId="77777777" w:rsidR="00210FE8" w:rsidRPr="00FA252E" w:rsidRDefault="00210FE8" w:rsidP="00F26AC8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5.23b</w:t>
            </w:r>
          </w:p>
        </w:tc>
        <w:tc>
          <w:tcPr>
            <w:tcW w:w="424" w:type="pct"/>
            <w:tcBorders>
              <w:top w:val="single" w:sz="4" w:space="0" w:color="auto"/>
            </w:tcBorders>
          </w:tcPr>
          <w:p w14:paraId="57C94A4F" w14:textId="77777777" w:rsidR="00210FE8" w:rsidRPr="00FA252E" w:rsidRDefault="00210FE8" w:rsidP="00C10973">
            <w:pPr>
              <w:pStyle w:val="TableParagraph"/>
              <w:ind w:left="115" w:right="13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0.81b</w:t>
            </w:r>
          </w:p>
        </w:tc>
      </w:tr>
      <w:tr w:rsidR="00210FE8" w:rsidRPr="00FA252E" w14:paraId="44A7BEEC" w14:textId="77777777" w:rsidTr="004A72F1">
        <w:trPr>
          <w:trHeight w:val="253"/>
        </w:trPr>
        <w:tc>
          <w:tcPr>
            <w:tcW w:w="604" w:type="pct"/>
            <w:tcBorders>
              <w:bottom w:val="single" w:sz="4" w:space="0" w:color="auto"/>
            </w:tcBorders>
          </w:tcPr>
          <w:p w14:paraId="5E1430B7" w14:textId="77777777" w:rsidR="00210FE8" w:rsidRPr="00FA252E" w:rsidRDefault="00210FE8" w:rsidP="00E8458D">
            <w:pPr>
              <w:pStyle w:val="TableParagraph"/>
              <w:spacing w:before="12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ST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14:paraId="479DBC04" w14:textId="14FEBE9A" w:rsidR="00210FE8" w:rsidRPr="00FA252E" w:rsidRDefault="00210FE8" w:rsidP="00C10973">
            <w:pPr>
              <w:pStyle w:val="TableParagraph"/>
              <w:spacing w:before="12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105.6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942AFA3" w14:textId="77777777" w:rsidR="00210FE8" w:rsidRPr="00FA252E" w:rsidRDefault="00210FE8" w:rsidP="00C10973">
            <w:pPr>
              <w:pStyle w:val="TableParagraph"/>
              <w:spacing w:before="12"/>
              <w:ind w:left="30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382a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5E58ACF2" w14:textId="77777777" w:rsidR="00210FE8" w:rsidRPr="00FA252E" w:rsidRDefault="00210FE8" w:rsidP="00C10973">
            <w:pPr>
              <w:pStyle w:val="TableParagraph"/>
              <w:spacing w:before="12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56b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0AEFAA9E" w14:textId="6C16D74E" w:rsidR="00210FE8" w:rsidRPr="00FA252E" w:rsidRDefault="00210FE8" w:rsidP="00C10973">
            <w:pPr>
              <w:pStyle w:val="TableParagraph"/>
              <w:spacing w:before="12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</w:t>
            </w:r>
            <w:r w:rsidR="006B009B" w:rsidRPr="00FA252E">
              <w:rPr>
                <w:sz w:val="16"/>
                <w:szCs w:val="16"/>
              </w:rPr>
              <w:t>4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77115B0" w14:textId="77777777" w:rsidR="00210FE8" w:rsidRPr="00FA252E" w:rsidRDefault="00210FE8" w:rsidP="00C10973">
            <w:pPr>
              <w:pStyle w:val="TableParagraph"/>
              <w:spacing w:before="12"/>
              <w:ind w:left="206" w:right="22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126a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14:paraId="3859D3CF" w14:textId="77777777" w:rsidR="00210FE8" w:rsidRPr="00FA252E" w:rsidRDefault="00210FE8" w:rsidP="00C10973">
            <w:pPr>
              <w:pStyle w:val="TableParagraph"/>
              <w:spacing w:before="12"/>
              <w:ind w:left="2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40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691F81FD" w14:textId="5FFFE85C" w:rsidR="00210FE8" w:rsidRPr="00FA252E" w:rsidRDefault="00210FE8" w:rsidP="00C10973">
            <w:pPr>
              <w:pStyle w:val="TableParagraph"/>
              <w:spacing w:before="12"/>
              <w:ind w:right="200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23.0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78CAC649" w14:textId="77777777" w:rsidR="00210FE8" w:rsidRPr="00FA252E" w:rsidRDefault="00210FE8" w:rsidP="00F26AC8">
            <w:pPr>
              <w:pStyle w:val="TableParagraph"/>
              <w:spacing w:before="1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5.72a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14:paraId="1625D6A2" w14:textId="77777777" w:rsidR="00210FE8" w:rsidRPr="00FA252E" w:rsidRDefault="00210FE8" w:rsidP="00C10973">
            <w:pPr>
              <w:pStyle w:val="TableParagraph"/>
              <w:spacing w:before="12"/>
              <w:ind w:left="115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0.99a</w:t>
            </w:r>
          </w:p>
        </w:tc>
      </w:tr>
      <w:tr w:rsidR="00E8458D" w:rsidRPr="00FA252E" w14:paraId="5F1B60F3" w14:textId="77777777" w:rsidTr="004A72F1">
        <w:trPr>
          <w:trHeight w:val="253"/>
        </w:trPr>
        <w:tc>
          <w:tcPr>
            <w:tcW w:w="604" w:type="pct"/>
          </w:tcPr>
          <w:p w14:paraId="61DA26FA" w14:textId="2D0B3518" w:rsidR="00F1651A" w:rsidRPr="00FA252E" w:rsidRDefault="00C10973" w:rsidP="00E8458D">
            <w:pPr>
              <w:pStyle w:val="TableParagraph"/>
              <w:spacing w:before="12"/>
              <w:ind w:left="150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498" w:type="pct"/>
          </w:tcPr>
          <w:p w14:paraId="091632D2" w14:textId="45BCA9BE" w:rsidR="00F1651A" w:rsidRPr="00FA252E" w:rsidRDefault="00F1651A" w:rsidP="00C10973">
            <w:pPr>
              <w:pStyle w:val="TableParagraph"/>
              <w:spacing w:before="12"/>
              <w:ind w:left="136" w:right="1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91" w:type="pct"/>
          </w:tcPr>
          <w:p w14:paraId="33A84847" w14:textId="7037551E" w:rsidR="00F1651A" w:rsidRPr="00FA252E" w:rsidRDefault="00C10973" w:rsidP="00C10973">
            <w:pPr>
              <w:pStyle w:val="TableParagraph"/>
              <w:spacing w:before="12"/>
              <w:ind w:left="30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4.59</w:t>
            </w:r>
          </w:p>
        </w:tc>
        <w:tc>
          <w:tcPr>
            <w:tcW w:w="547" w:type="pct"/>
          </w:tcPr>
          <w:p w14:paraId="59E9A927" w14:textId="51EB76A9" w:rsidR="00F1651A" w:rsidRPr="00FA252E" w:rsidRDefault="00ED43E7" w:rsidP="00C10973">
            <w:pPr>
              <w:pStyle w:val="TableParagraph"/>
              <w:spacing w:before="12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3.00</w:t>
            </w:r>
          </w:p>
        </w:tc>
        <w:tc>
          <w:tcPr>
            <w:tcW w:w="422" w:type="pct"/>
          </w:tcPr>
          <w:p w14:paraId="740B2371" w14:textId="08A792E8" w:rsidR="00F1651A" w:rsidRPr="00FA252E" w:rsidRDefault="00F1651A" w:rsidP="00C10973">
            <w:pPr>
              <w:pStyle w:val="TableParagraph"/>
              <w:spacing w:before="12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04" w:type="pct"/>
          </w:tcPr>
          <w:p w14:paraId="6A5BA3EE" w14:textId="77A90FCA" w:rsidR="00F1651A" w:rsidRPr="00FA252E" w:rsidRDefault="00ED43E7" w:rsidP="00C10973">
            <w:pPr>
              <w:pStyle w:val="TableParagraph"/>
              <w:spacing w:before="12"/>
              <w:ind w:left="206" w:right="22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8.29</w:t>
            </w:r>
          </w:p>
        </w:tc>
        <w:tc>
          <w:tcPr>
            <w:tcW w:w="514" w:type="pct"/>
          </w:tcPr>
          <w:p w14:paraId="58ACC14B" w14:textId="2E6BC050" w:rsidR="00F1651A" w:rsidRPr="00FA252E" w:rsidRDefault="00F1651A" w:rsidP="00C10973">
            <w:pPr>
              <w:pStyle w:val="TableParagraph"/>
              <w:spacing w:before="12"/>
              <w:ind w:left="2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78" w:type="pct"/>
          </w:tcPr>
          <w:p w14:paraId="7680404C" w14:textId="7B16FD62" w:rsidR="00F1651A" w:rsidRPr="00FA252E" w:rsidRDefault="00F1651A" w:rsidP="00C10973">
            <w:pPr>
              <w:pStyle w:val="TableParagraph"/>
              <w:spacing w:before="12"/>
              <w:ind w:right="200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18" w:type="pct"/>
            <w:vAlign w:val="center"/>
          </w:tcPr>
          <w:p w14:paraId="312F8C96" w14:textId="0512F876" w:rsidR="00F1651A" w:rsidRPr="00FA252E" w:rsidRDefault="00ED43E7" w:rsidP="00F26AC8">
            <w:pPr>
              <w:pStyle w:val="TableParagraph"/>
              <w:spacing w:before="1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0.09</w:t>
            </w:r>
          </w:p>
        </w:tc>
        <w:tc>
          <w:tcPr>
            <w:tcW w:w="424" w:type="pct"/>
            <w:vAlign w:val="center"/>
          </w:tcPr>
          <w:p w14:paraId="08311C67" w14:textId="3B3A994A" w:rsidR="00ED43E7" w:rsidRPr="00FA252E" w:rsidRDefault="00ED43E7" w:rsidP="00ED43E7">
            <w:pPr>
              <w:pStyle w:val="TableParagraph"/>
              <w:spacing w:before="12"/>
              <w:ind w:left="115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0.03</w:t>
            </w:r>
          </w:p>
        </w:tc>
      </w:tr>
      <w:tr w:rsidR="00E8458D" w:rsidRPr="00FA252E" w14:paraId="09D04D5D" w14:textId="77777777" w:rsidTr="004A72F1">
        <w:trPr>
          <w:trHeight w:val="68"/>
        </w:trPr>
        <w:tc>
          <w:tcPr>
            <w:tcW w:w="604" w:type="pct"/>
            <w:tcBorders>
              <w:bottom w:val="single" w:sz="4" w:space="0" w:color="auto"/>
            </w:tcBorders>
          </w:tcPr>
          <w:p w14:paraId="725434CE" w14:textId="77777777" w:rsidR="00210FE8" w:rsidRPr="00FA252E" w:rsidRDefault="00210FE8" w:rsidP="00E8458D">
            <w:pPr>
              <w:pStyle w:val="TableParagraph"/>
              <w:spacing w:before="2"/>
              <w:ind w:left="150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14:paraId="237AB135" w14:textId="77777777" w:rsidR="00210FE8" w:rsidRPr="00FA252E" w:rsidRDefault="00210FE8" w:rsidP="00C10973">
            <w:pPr>
              <w:pStyle w:val="TableParagraph"/>
              <w:spacing w:before="2"/>
              <w:ind w:left="136" w:right="1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4.60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34ED0729" w14:textId="77777777" w:rsidR="00210FE8" w:rsidRPr="00FA252E" w:rsidRDefault="00210FE8" w:rsidP="00C10973">
            <w:pPr>
              <w:pStyle w:val="TableParagraph"/>
              <w:spacing w:before="2"/>
              <w:ind w:left="32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1.20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14:paraId="04387F9F" w14:textId="77777777" w:rsidR="00210FE8" w:rsidRPr="00FA252E" w:rsidRDefault="00210FE8" w:rsidP="00C10973">
            <w:pPr>
              <w:pStyle w:val="TableParagraph"/>
              <w:spacing w:before="2"/>
              <w:ind w:left="221" w:right="23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5.68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14:paraId="0684B46E" w14:textId="77777777" w:rsidR="00210FE8" w:rsidRPr="00FA252E" w:rsidRDefault="00210FE8" w:rsidP="00C10973">
            <w:pPr>
              <w:pStyle w:val="TableParagraph"/>
              <w:spacing w:before="2"/>
              <w:ind w:left="117" w:right="13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3.84</w:t>
            </w:r>
          </w:p>
        </w:tc>
        <w:tc>
          <w:tcPr>
            <w:tcW w:w="504" w:type="pct"/>
            <w:tcBorders>
              <w:bottom w:val="single" w:sz="4" w:space="0" w:color="auto"/>
            </w:tcBorders>
          </w:tcPr>
          <w:p w14:paraId="2C0AA63F" w14:textId="77777777" w:rsidR="00210FE8" w:rsidRPr="00FA252E" w:rsidRDefault="00210FE8" w:rsidP="00C10973">
            <w:pPr>
              <w:pStyle w:val="TableParagraph"/>
              <w:spacing w:before="2"/>
              <w:ind w:left="204" w:right="22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5.14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14:paraId="2F9880E6" w14:textId="77777777" w:rsidR="00210FE8" w:rsidRPr="00FA252E" w:rsidRDefault="00210FE8" w:rsidP="00C10973">
            <w:pPr>
              <w:pStyle w:val="TableParagraph"/>
              <w:spacing w:before="2"/>
              <w:ind w:left="25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8.88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0895D25F" w14:textId="77777777" w:rsidR="00210FE8" w:rsidRPr="00FA252E" w:rsidRDefault="00210FE8" w:rsidP="00C10973">
            <w:pPr>
              <w:pStyle w:val="TableParagraph"/>
              <w:spacing w:before="2"/>
              <w:ind w:right="246"/>
              <w:jc w:val="right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6.83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14:paraId="76B43FAE" w14:textId="77777777" w:rsidR="00210FE8" w:rsidRPr="00FA252E" w:rsidRDefault="00210FE8" w:rsidP="00F26AC8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2.10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7BFBE6C0" w14:textId="77777777" w:rsidR="00210FE8" w:rsidRPr="00FA252E" w:rsidRDefault="00210FE8" w:rsidP="00ED43E7">
            <w:pPr>
              <w:pStyle w:val="TableParagraph"/>
              <w:spacing w:before="2"/>
              <w:ind w:left="115" w:right="13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1.24</w:t>
            </w:r>
          </w:p>
        </w:tc>
      </w:tr>
      <w:tr w:rsidR="00210FE8" w:rsidRPr="00FA252E" w14:paraId="36FC576A" w14:textId="77777777" w:rsidTr="004A72F1">
        <w:trPr>
          <w:trHeight w:val="245"/>
        </w:trPr>
        <w:tc>
          <w:tcPr>
            <w:tcW w:w="5000" w:type="pct"/>
            <w:gridSpan w:val="10"/>
            <w:tcBorders>
              <w:top w:val="single" w:sz="4" w:space="0" w:color="auto"/>
            </w:tcBorders>
          </w:tcPr>
          <w:p w14:paraId="3C686D9B" w14:textId="48F092DD" w:rsidR="00CD5FE0" w:rsidRPr="00FA252E" w:rsidRDefault="00210FE8" w:rsidP="00C10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In a column, </w:t>
            </w:r>
            <w:r w:rsidR="009176A1">
              <w:rPr>
                <w:rFonts w:ascii="Times New Roman" w:hAnsi="Times New Roman" w:cs="Times New Roman"/>
                <w:sz w:val="16"/>
                <w:szCs w:val="16"/>
              </w:rPr>
              <w:t xml:space="preserve">the </w:t>
            </w:r>
            <w:bookmarkStart w:id="0" w:name="_GoBack"/>
            <w:bookmarkEnd w:id="0"/>
            <w:r w:rsidRPr="00FA252E">
              <w:rPr>
                <w:rFonts w:ascii="Times New Roman" w:hAnsi="Times New Roman" w:cs="Times New Roman"/>
                <w:sz w:val="16"/>
                <w:szCs w:val="16"/>
              </w:rPr>
              <w:t>figure with similar letter do not differ significantly whereas dissimilar letter</w:t>
            </w:r>
            <w:r w:rsidR="001302D7"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B009B" w:rsidRPr="00FA252E">
              <w:rPr>
                <w:rFonts w:ascii="Times New Roman" w:hAnsi="Times New Roman" w:cs="Times New Roman"/>
                <w:sz w:val="16"/>
                <w:szCs w:val="16"/>
              </w:rPr>
              <w:t>differs</w:t>
            </w:r>
            <w:r w:rsidR="001302D7"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>significantly</w:t>
            </w:r>
          </w:p>
          <w:p w14:paraId="573C14F1" w14:textId="34B40757" w:rsidR="00210FE8" w:rsidRPr="00FA252E" w:rsidRDefault="00210FE8" w:rsidP="00C10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>CT= Conventional tillage, ST= Strip tillage,</w:t>
            </w:r>
            <w:r w:rsidR="00F658B9"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 CV=Co-efficient of variance</w:t>
            </w:r>
          </w:p>
        </w:tc>
      </w:tr>
    </w:tbl>
    <w:p w14:paraId="304D7C25" w14:textId="12D82E5A" w:rsidR="006E5C3A" w:rsidRDefault="006E5C3A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76E5F3" w14:textId="0E60580C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1E83C0" w14:textId="2AB129DA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F6683" w14:textId="232C9306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110215" w14:textId="27899C3F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3BF4B4" w14:textId="4827805F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749454" w14:textId="496B2FDC" w:rsidR="009176A1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17E07E" w14:textId="77777777" w:rsidR="009176A1" w:rsidRPr="00FA252E" w:rsidRDefault="009176A1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3B4A89" w14:textId="1FC8A495" w:rsidR="00210FE8" w:rsidRPr="00FA252E" w:rsidRDefault="00210FE8" w:rsidP="004A72F1">
      <w:pPr>
        <w:pStyle w:val="BodyText"/>
        <w:spacing w:before="161"/>
        <w:jc w:val="both"/>
        <w:rPr>
          <w:sz w:val="24"/>
          <w:szCs w:val="24"/>
        </w:rPr>
      </w:pPr>
      <w:r w:rsidRPr="00FA252E">
        <w:rPr>
          <w:sz w:val="24"/>
          <w:szCs w:val="24"/>
        </w:rPr>
        <w:lastRenderedPageBreak/>
        <w:t xml:space="preserve">Table </w:t>
      </w:r>
      <w:r w:rsidR="005F2F2E" w:rsidRPr="00FA252E">
        <w:rPr>
          <w:sz w:val="24"/>
          <w:szCs w:val="24"/>
        </w:rPr>
        <w:t>3</w:t>
      </w:r>
      <w:r w:rsidRPr="00FA252E">
        <w:rPr>
          <w:sz w:val="24"/>
          <w:szCs w:val="24"/>
        </w:rPr>
        <w:t>. Effect residue level on yield contributing characters and yield of rice</w:t>
      </w:r>
    </w:p>
    <w:p w14:paraId="3DA73227" w14:textId="77777777" w:rsidR="00210FE8" w:rsidRPr="00FA252E" w:rsidRDefault="00210FE8" w:rsidP="00210FE8">
      <w:pPr>
        <w:pStyle w:val="BodyText"/>
        <w:spacing w:before="10" w:after="1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3"/>
        <w:gridCol w:w="713"/>
        <w:gridCol w:w="937"/>
        <w:gridCol w:w="1047"/>
        <w:gridCol w:w="876"/>
        <w:gridCol w:w="895"/>
        <w:gridCol w:w="937"/>
        <w:gridCol w:w="870"/>
        <w:gridCol w:w="778"/>
        <w:gridCol w:w="780"/>
      </w:tblGrid>
      <w:tr w:rsidR="004A72F1" w:rsidRPr="00FA252E" w14:paraId="4D7BA6C7" w14:textId="77777777" w:rsidTr="004A72F1">
        <w:trPr>
          <w:trHeight w:val="432"/>
        </w:trPr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72C40" w14:textId="27510902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Residue</w:t>
            </w:r>
          </w:p>
          <w:p w14:paraId="523BC77A" w14:textId="76983C4D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levels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A8B6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Plant</w:t>
            </w:r>
          </w:p>
          <w:p w14:paraId="5D9D2482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height</w:t>
            </w:r>
          </w:p>
          <w:p w14:paraId="40626E67" w14:textId="708E799F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(cm)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F0222" w14:textId="77777777" w:rsidR="004A72F1" w:rsidRPr="00FA252E" w:rsidRDefault="004A72F1" w:rsidP="004A72F1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08F1AD9E" w14:textId="77777777" w:rsidR="004A72F1" w:rsidRPr="00FA252E" w:rsidRDefault="004A72F1" w:rsidP="004A72F1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effective </w:t>
            </w:r>
          </w:p>
          <w:p w14:paraId="3A9E4304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tillers</w:t>
            </w:r>
          </w:p>
          <w:p w14:paraId="71D13739" w14:textId="647DC844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95B6" w14:textId="77777777" w:rsidR="004A72F1" w:rsidRPr="00FA252E" w:rsidRDefault="004A72F1" w:rsidP="004A72F1">
            <w:pPr>
              <w:pStyle w:val="TableParagraph"/>
              <w:ind w:right="48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No. of non-</w:t>
            </w:r>
            <w:r w:rsidRPr="00FA252E">
              <w:rPr>
                <w:sz w:val="16"/>
                <w:szCs w:val="16"/>
              </w:rPr>
              <w:t>effective tillers</w:t>
            </w:r>
          </w:p>
          <w:p w14:paraId="7F417A1E" w14:textId="79715196" w:rsidR="004A72F1" w:rsidRPr="00FA252E" w:rsidRDefault="004A72F1" w:rsidP="004A72F1">
            <w:pPr>
              <w:pStyle w:val="TableParagraph"/>
              <w:ind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5F428" w14:textId="2D9041F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 length (cm)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7ADA3" w14:textId="77777777" w:rsidR="004A72F1" w:rsidRPr="00FA252E" w:rsidRDefault="004A72F1" w:rsidP="004A72F1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1B1D090E" w14:textId="77777777" w:rsidR="004A72F1" w:rsidRPr="00FA252E" w:rsidRDefault="004A72F1" w:rsidP="004A72F1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grains</w:t>
            </w:r>
          </w:p>
          <w:p w14:paraId="2FF8904D" w14:textId="43F11276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F9DA0" w14:textId="77777777" w:rsidR="004A72F1" w:rsidRPr="00FA252E" w:rsidRDefault="004A72F1" w:rsidP="004A72F1">
            <w:pPr>
              <w:pStyle w:val="TableParagraph"/>
              <w:ind w:right="40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  <w:r w:rsidRPr="00FA252E">
              <w:rPr>
                <w:sz w:val="16"/>
                <w:szCs w:val="16"/>
              </w:rPr>
              <w:t xml:space="preserve">sterile </w:t>
            </w:r>
            <w:proofErr w:type="spellStart"/>
            <w:r w:rsidRPr="00FA252E">
              <w:rPr>
                <w:sz w:val="16"/>
                <w:szCs w:val="16"/>
              </w:rPr>
              <w:t>spikelets</w:t>
            </w:r>
            <w:proofErr w:type="spellEnd"/>
          </w:p>
          <w:p w14:paraId="2A814EC9" w14:textId="60DED5D8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panicle</w:t>
            </w:r>
            <w:r w:rsidRPr="00FA252E">
              <w:rPr>
                <w:w w:val="95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A1A32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1000</w:t>
            </w:r>
          </w:p>
          <w:p w14:paraId="5EDF0BD2" w14:textId="516BC129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 xml:space="preserve">grain </w:t>
            </w:r>
            <w:r w:rsidRPr="00FA252E">
              <w:rPr>
                <w:spacing w:val="-1"/>
                <w:sz w:val="16"/>
                <w:szCs w:val="16"/>
              </w:rPr>
              <w:t xml:space="preserve">weight </w:t>
            </w:r>
            <w:r w:rsidRPr="00FA252E">
              <w:rPr>
                <w:sz w:val="16"/>
                <w:szCs w:val="16"/>
              </w:rPr>
              <w:t>(gm)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31590" w14:textId="77777777" w:rsidR="004A72F1" w:rsidRPr="00FA252E" w:rsidRDefault="004A72F1" w:rsidP="004A72F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 yield</w:t>
            </w:r>
          </w:p>
          <w:p w14:paraId="6FC3808C" w14:textId="28BEFDB2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(t</w:t>
            </w:r>
            <w:r w:rsidRPr="00FA252E">
              <w:rPr>
                <w:spacing w:val="-2"/>
                <w:sz w:val="16"/>
                <w:szCs w:val="16"/>
              </w:rPr>
              <w:t xml:space="preserve"> </w:t>
            </w:r>
            <w:r w:rsidRPr="00FA252E">
              <w:rPr>
                <w:sz w:val="16"/>
                <w:szCs w:val="16"/>
              </w:rPr>
              <w:t>ha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  <w:r w:rsidRPr="00FA252E">
              <w:rPr>
                <w:sz w:val="16"/>
                <w:szCs w:val="16"/>
              </w:rPr>
              <w:t>)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124C0" w14:textId="73BFBCDA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Benefit</w:t>
            </w:r>
            <w:r w:rsidR="00A24425">
              <w:rPr>
                <w:sz w:val="16"/>
                <w:szCs w:val="16"/>
              </w:rPr>
              <w:t>-</w:t>
            </w:r>
            <w:r w:rsidRPr="00FA252E">
              <w:rPr>
                <w:sz w:val="16"/>
                <w:szCs w:val="16"/>
              </w:rPr>
              <w:t>Cost Ratio</w:t>
            </w:r>
          </w:p>
        </w:tc>
      </w:tr>
      <w:tr w:rsidR="00210FE8" w:rsidRPr="00FA252E" w14:paraId="33B90A88" w14:textId="77777777" w:rsidTr="004A72F1">
        <w:trPr>
          <w:trHeight w:val="58"/>
        </w:trPr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</w:tcPr>
          <w:p w14:paraId="1BB9EFA5" w14:textId="77777777" w:rsidR="00210FE8" w:rsidRPr="00FA252E" w:rsidRDefault="00210FE8" w:rsidP="00ED43E7">
            <w:pPr>
              <w:pStyle w:val="TableParagraph"/>
              <w:rPr>
                <w:iCs/>
                <w:sz w:val="16"/>
                <w:szCs w:val="16"/>
              </w:rPr>
            </w:pPr>
            <w:r w:rsidRPr="00FA252E">
              <w:rPr>
                <w:iCs/>
                <w:sz w:val="16"/>
                <w:szCs w:val="16"/>
              </w:rPr>
              <w:t>2013-14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14:paraId="472B4E21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14:paraId="636122E0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3D1E1" w14:textId="77777777" w:rsidR="00210FE8" w:rsidRPr="00FA252E" w:rsidRDefault="00210FE8" w:rsidP="00ED43E7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</w:tcPr>
          <w:p w14:paraId="7C176ACB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14:paraId="2968E795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14:paraId="38890018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14:paraId="7AD55EB3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669EEBE4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14:paraId="79CC7532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210FE8" w:rsidRPr="00FA252E" w14:paraId="34876A36" w14:textId="77777777" w:rsidTr="004A72F1">
        <w:trPr>
          <w:trHeight w:val="71"/>
        </w:trPr>
        <w:tc>
          <w:tcPr>
            <w:tcW w:w="661" w:type="pct"/>
            <w:tcBorders>
              <w:top w:val="single" w:sz="4" w:space="0" w:color="auto"/>
            </w:tcBorders>
          </w:tcPr>
          <w:p w14:paraId="5CD5D78D" w14:textId="77777777" w:rsidR="00210FE8" w:rsidRPr="00FA252E" w:rsidRDefault="00210FE8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12BB1564" w14:textId="4781F32B" w:rsidR="00210FE8" w:rsidRPr="00FA252E" w:rsidRDefault="00210FE8" w:rsidP="00ED43E7">
            <w:pPr>
              <w:pStyle w:val="TableParagraph"/>
              <w:ind w:left="17" w:right="9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110.6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2E3056A6" w14:textId="77777777" w:rsidR="00210FE8" w:rsidRPr="00FA252E" w:rsidRDefault="00210FE8" w:rsidP="00ED43E7">
            <w:pPr>
              <w:pStyle w:val="TableParagraph"/>
              <w:ind w:right="238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208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0F78F66C" w14:textId="77777777" w:rsidR="00210FE8" w:rsidRPr="00FA252E" w:rsidRDefault="00210FE8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44</w:t>
            </w:r>
          </w:p>
        </w:tc>
        <w:tc>
          <w:tcPr>
            <w:tcW w:w="485" w:type="pct"/>
            <w:tcBorders>
              <w:top w:val="single" w:sz="4" w:space="0" w:color="auto"/>
            </w:tcBorders>
          </w:tcPr>
          <w:p w14:paraId="2E925817" w14:textId="4D7D254E" w:rsidR="00210FE8" w:rsidRPr="00FA252E" w:rsidRDefault="00210FE8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</w:t>
            </w:r>
            <w:r w:rsidR="00992D6F" w:rsidRPr="00FA252E">
              <w:rPr>
                <w:sz w:val="16"/>
                <w:szCs w:val="16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14:paraId="3F4A2F71" w14:textId="77777777" w:rsidR="00210FE8" w:rsidRPr="00FA252E" w:rsidRDefault="00210FE8" w:rsidP="00ED43E7">
            <w:pPr>
              <w:pStyle w:val="TableParagraph"/>
              <w:ind w:left="214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160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1C0AC7A9" w14:textId="77777777" w:rsidR="00210FE8" w:rsidRPr="00FA252E" w:rsidRDefault="00210FE8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53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14:paraId="649A6E6B" w14:textId="77777777" w:rsidR="00210FE8" w:rsidRPr="00FA252E" w:rsidRDefault="00210FE8" w:rsidP="00ED43E7">
            <w:pPr>
              <w:pStyle w:val="TableParagraph"/>
              <w:ind w:left="133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29.90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138AD86A" w14:textId="77777777" w:rsidR="00210FE8" w:rsidRPr="00FA252E" w:rsidRDefault="00210FE8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5.20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509D104E" w14:textId="19A10FED" w:rsidR="00210FE8" w:rsidRPr="00FA252E" w:rsidRDefault="00210FE8" w:rsidP="00ED43E7">
            <w:pPr>
              <w:pStyle w:val="TableParagraph"/>
              <w:ind w:left="157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</w:t>
            </w:r>
            <w:r w:rsidR="006E5C3A" w:rsidRPr="00FA252E">
              <w:rPr>
                <w:sz w:val="16"/>
                <w:szCs w:val="16"/>
              </w:rPr>
              <w:t>76</w:t>
            </w:r>
          </w:p>
        </w:tc>
      </w:tr>
      <w:tr w:rsidR="00210FE8" w:rsidRPr="00FA252E" w14:paraId="5DE146A4" w14:textId="77777777" w:rsidTr="004A72F1">
        <w:trPr>
          <w:trHeight w:val="68"/>
        </w:trPr>
        <w:tc>
          <w:tcPr>
            <w:tcW w:w="661" w:type="pct"/>
            <w:tcBorders>
              <w:bottom w:val="single" w:sz="4" w:space="0" w:color="auto"/>
            </w:tcBorders>
          </w:tcPr>
          <w:p w14:paraId="4A026658" w14:textId="77777777" w:rsidR="00210FE8" w:rsidRPr="00FA252E" w:rsidRDefault="00210FE8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591D17CE" w14:textId="5F5A9D9F" w:rsidR="00210FE8" w:rsidRPr="00FA252E" w:rsidRDefault="00210FE8" w:rsidP="00ED43E7">
            <w:pPr>
              <w:pStyle w:val="TableParagraph"/>
              <w:ind w:left="17" w:right="9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109.5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4C2731DF" w14:textId="77777777" w:rsidR="00210FE8" w:rsidRPr="00FA252E" w:rsidRDefault="00210FE8" w:rsidP="00ED43E7">
            <w:pPr>
              <w:pStyle w:val="TableParagraph"/>
              <w:ind w:right="241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209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14:paraId="16B11167" w14:textId="77777777" w:rsidR="00210FE8" w:rsidRPr="00FA252E" w:rsidRDefault="00210FE8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14:paraId="21F56AA5" w14:textId="550D0CC8" w:rsidR="00210FE8" w:rsidRPr="00FA252E" w:rsidRDefault="00210FE8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24.5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14:paraId="5F0907B1" w14:textId="77777777" w:rsidR="00210FE8" w:rsidRPr="00FA252E" w:rsidRDefault="00210FE8" w:rsidP="00ED43E7">
            <w:pPr>
              <w:pStyle w:val="TableParagraph"/>
              <w:ind w:left="214" w:right="20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159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787903A3" w14:textId="77777777" w:rsidR="00210FE8" w:rsidRPr="00FA252E" w:rsidRDefault="00210FE8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54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14:paraId="558D8B76" w14:textId="77777777" w:rsidR="00210FE8" w:rsidRPr="00FA252E" w:rsidRDefault="00210FE8" w:rsidP="00ED43E7">
            <w:pPr>
              <w:pStyle w:val="TableParagraph"/>
              <w:ind w:left="133" w:right="12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29.88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322C0276" w14:textId="77777777" w:rsidR="00210FE8" w:rsidRPr="00FA252E" w:rsidRDefault="00210FE8" w:rsidP="00ED43E7">
            <w:pPr>
              <w:pStyle w:val="TableParagraph"/>
              <w:ind w:left="136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5.19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5D67457A" w14:textId="2ACED513" w:rsidR="00210FE8" w:rsidRPr="00FA252E" w:rsidRDefault="00210FE8" w:rsidP="00ED43E7">
            <w:pPr>
              <w:pStyle w:val="TableParagraph"/>
              <w:ind w:left="16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</w:t>
            </w:r>
            <w:r w:rsidR="006E5C3A" w:rsidRPr="00FA252E">
              <w:rPr>
                <w:sz w:val="16"/>
                <w:szCs w:val="16"/>
              </w:rPr>
              <w:t>79</w:t>
            </w:r>
          </w:p>
        </w:tc>
      </w:tr>
      <w:tr w:rsidR="00C10973" w:rsidRPr="00FA252E" w14:paraId="50F0152C" w14:textId="77777777" w:rsidTr="004A72F1">
        <w:trPr>
          <w:trHeight w:val="68"/>
        </w:trPr>
        <w:tc>
          <w:tcPr>
            <w:tcW w:w="661" w:type="pct"/>
            <w:tcBorders>
              <w:top w:val="single" w:sz="4" w:space="0" w:color="auto"/>
            </w:tcBorders>
          </w:tcPr>
          <w:p w14:paraId="1976071E" w14:textId="267CB9CB" w:rsidR="00C10973" w:rsidRPr="00FA252E" w:rsidRDefault="00C10973" w:rsidP="00E8458D">
            <w:pPr>
              <w:pStyle w:val="TableParagraph"/>
              <w:ind w:left="174"/>
              <w:rPr>
                <w:position w:val="3"/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5FFBB86D" w14:textId="32341EBC" w:rsidR="00C10973" w:rsidRPr="00FA252E" w:rsidRDefault="00C10973" w:rsidP="00ED43E7">
            <w:pPr>
              <w:pStyle w:val="TableParagraph"/>
              <w:ind w:left="17" w:right="9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56DF2615" w14:textId="148BDB21" w:rsidR="00C10973" w:rsidRPr="00FA252E" w:rsidRDefault="00C10973" w:rsidP="00ED43E7">
            <w:pPr>
              <w:pStyle w:val="TableParagraph"/>
              <w:ind w:right="241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49C4D077" w14:textId="546249BE" w:rsidR="00C10973" w:rsidRPr="00FA252E" w:rsidRDefault="00C10973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85" w:type="pct"/>
            <w:tcBorders>
              <w:top w:val="single" w:sz="4" w:space="0" w:color="auto"/>
            </w:tcBorders>
          </w:tcPr>
          <w:p w14:paraId="1E7E4118" w14:textId="59B3E62C" w:rsidR="00C10973" w:rsidRPr="00FA252E" w:rsidRDefault="00C10973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14:paraId="6C9403B7" w14:textId="65921241" w:rsidR="00C10973" w:rsidRPr="00FA252E" w:rsidRDefault="00C10973" w:rsidP="00ED43E7">
            <w:pPr>
              <w:pStyle w:val="TableParagraph"/>
              <w:ind w:left="214" w:right="20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055F870F" w14:textId="2FD33383" w:rsidR="00C10973" w:rsidRPr="00FA252E" w:rsidRDefault="00C10973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14:paraId="3CCCFC6D" w14:textId="546BF1A5" w:rsidR="00C10973" w:rsidRPr="00FA252E" w:rsidRDefault="00C10973" w:rsidP="00ED43E7">
            <w:pPr>
              <w:pStyle w:val="TableParagraph"/>
              <w:ind w:left="133" w:right="12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1EFCC15C" w14:textId="4C22249A" w:rsidR="00C10973" w:rsidRPr="00FA252E" w:rsidRDefault="00C10973" w:rsidP="00ED43E7">
            <w:pPr>
              <w:pStyle w:val="TableParagraph"/>
              <w:ind w:left="136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61929F24" w14:textId="3BF699BF" w:rsidR="00C10973" w:rsidRPr="00FA252E" w:rsidRDefault="00C10973" w:rsidP="00ED43E7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</w:tr>
      <w:tr w:rsidR="00210FE8" w:rsidRPr="00FA252E" w14:paraId="6D3D3978" w14:textId="77777777" w:rsidTr="004A72F1">
        <w:trPr>
          <w:trHeight w:val="58"/>
        </w:trPr>
        <w:tc>
          <w:tcPr>
            <w:tcW w:w="661" w:type="pct"/>
            <w:tcBorders>
              <w:bottom w:val="single" w:sz="4" w:space="0" w:color="auto"/>
            </w:tcBorders>
          </w:tcPr>
          <w:p w14:paraId="265FDBF2" w14:textId="77777777" w:rsidR="00210FE8" w:rsidRPr="00FA252E" w:rsidRDefault="00210FE8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468588A3" w14:textId="77777777" w:rsidR="00210FE8" w:rsidRPr="00FA252E" w:rsidRDefault="00210FE8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2.74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0BD7B820" w14:textId="77777777" w:rsidR="00210FE8" w:rsidRPr="00FA252E" w:rsidRDefault="00210FE8" w:rsidP="00ED43E7">
            <w:pPr>
              <w:pStyle w:val="TableParagraph"/>
              <w:ind w:right="214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12.67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14:paraId="6DBF4E1B" w14:textId="77777777" w:rsidR="00210FE8" w:rsidRPr="00FA252E" w:rsidRDefault="00210FE8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11.71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14:paraId="5F2461A2" w14:textId="77777777" w:rsidR="00210FE8" w:rsidRPr="00FA252E" w:rsidRDefault="00210FE8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2.40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14:paraId="11C27F90" w14:textId="77777777" w:rsidR="00210FE8" w:rsidRPr="00FA252E" w:rsidRDefault="00210FE8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3.47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6DA46684" w14:textId="77777777" w:rsidR="00210FE8" w:rsidRPr="00FA252E" w:rsidRDefault="00210FE8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2.27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14:paraId="56FDC06D" w14:textId="77777777" w:rsidR="00210FE8" w:rsidRPr="00FA252E" w:rsidRDefault="00210FE8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1.32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5FCBF3C8" w14:textId="77777777" w:rsidR="00210FE8" w:rsidRPr="00FA252E" w:rsidRDefault="00210FE8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0.34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2E5425DC" w14:textId="77777777" w:rsidR="00210FE8" w:rsidRPr="00FA252E" w:rsidRDefault="00210FE8" w:rsidP="00ED43E7">
            <w:pPr>
              <w:pStyle w:val="TableParagraph"/>
              <w:ind w:left="202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4.72</w:t>
            </w:r>
          </w:p>
        </w:tc>
      </w:tr>
      <w:tr w:rsidR="00210FE8" w:rsidRPr="00FA252E" w14:paraId="6B18F837" w14:textId="77777777" w:rsidTr="004A72F1">
        <w:trPr>
          <w:trHeight w:val="58"/>
        </w:trPr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</w:tcPr>
          <w:p w14:paraId="60D2948C" w14:textId="77777777" w:rsidR="00210FE8" w:rsidRPr="00FA252E" w:rsidRDefault="00210FE8" w:rsidP="00ED43E7">
            <w:pPr>
              <w:pStyle w:val="TableParagraph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2014-15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</w:tcPr>
          <w:p w14:paraId="0999A4B1" w14:textId="77777777" w:rsidR="00210FE8" w:rsidRPr="00FA252E" w:rsidRDefault="00210FE8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14:paraId="664FC801" w14:textId="77777777" w:rsidR="00210FE8" w:rsidRPr="00FA252E" w:rsidRDefault="00210FE8" w:rsidP="00ED43E7">
            <w:pPr>
              <w:pStyle w:val="TableParagraph"/>
              <w:ind w:right="214"/>
              <w:jc w:val="right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8C6ED" w14:textId="77777777" w:rsidR="00210FE8" w:rsidRPr="00FA252E" w:rsidRDefault="00210FE8" w:rsidP="00ED43E7">
            <w:pPr>
              <w:pStyle w:val="TableParagraph"/>
              <w:ind w:left="262" w:right="249"/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</w:tcPr>
          <w:p w14:paraId="54B42F8A" w14:textId="77777777" w:rsidR="00210FE8" w:rsidRPr="00FA252E" w:rsidRDefault="00210FE8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14:paraId="1F9098E0" w14:textId="77777777" w:rsidR="00210FE8" w:rsidRPr="00FA252E" w:rsidRDefault="00210FE8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</w:tcPr>
          <w:p w14:paraId="094597C1" w14:textId="77777777" w:rsidR="00210FE8" w:rsidRPr="00FA252E" w:rsidRDefault="00210FE8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14:paraId="4DDB7A70" w14:textId="77777777" w:rsidR="00210FE8" w:rsidRPr="00FA252E" w:rsidRDefault="00210FE8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77F504C8" w14:textId="77777777" w:rsidR="00210FE8" w:rsidRPr="00FA252E" w:rsidRDefault="00210FE8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14:paraId="0DC574A8" w14:textId="77777777" w:rsidR="00210FE8" w:rsidRPr="00FA252E" w:rsidRDefault="00210FE8" w:rsidP="00ED43E7">
            <w:pPr>
              <w:pStyle w:val="TableParagraph"/>
              <w:ind w:left="202"/>
              <w:rPr>
                <w:sz w:val="16"/>
                <w:szCs w:val="16"/>
              </w:rPr>
            </w:pPr>
          </w:p>
        </w:tc>
      </w:tr>
      <w:tr w:rsidR="00992D6F" w:rsidRPr="00FA252E" w14:paraId="7D508121" w14:textId="77777777" w:rsidTr="004A72F1">
        <w:trPr>
          <w:trHeight w:val="58"/>
        </w:trPr>
        <w:tc>
          <w:tcPr>
            <w:tcW w:w="661" w:type="pct"/>
            <w:tcBorders>
              <w:top w:val="single" w:sz="4" w:space="0" w:color="auto"/>
            </w:tcBorders>
          </w:tcPr>
          <w:p w14:paraId="37F7561C" w14:textId="1CAF70B1" w:rsidR="00992D6F" w:rsidRPr="00FA252E" w:rsidRDefault="00992D6F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</w:tcBorders>
          </w:tcPr>
          <w:p w14:paraId="26AF3B07" w14:textId="325DD745" w:rsidR="00992D6F" w:rsidRPr="00FA252E" w:rsidRDefault="00992D6F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104.9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2B7840A1" w14:textId="77777777" w:rsidR="00992D6F" w:rsidRPr="00FA252E" w:rsidRDefault="00992D6F" w:rsidP="00ED43E7">
            <w:pPr>
              <w:pStyle w:val="TableParagraph"/>
              <w:ind w:right="214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368b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3F542619" w14:textId="60875D27" w:rsidR="00992D6F" w:rsidRPr="00FA252E" w:rsidRDefault="00C10973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</w:t>
            </w:r>
            <w:r w:rsidR="00992D6F" w:rsidRPr="00FA252E">
              <w:rPr>
                <w:sz w:val="16"/>
                <w:szCs w:val="16"/>
              </w:rPr>
              <w:t>6b</w:t>
            </w:r>
          </w:p>
        </w:tc>
        <w:tc>
          <w:tcPr>
            <w:tcW w:w="485" w:type="pct"/>
            <w:tcBorders>
              <w:top w:val="single" w:sz="4" w:space="0" w:color="auto"/>
            </w:tcBorders>
          </w:tcPr>
          <w:p w14:paraId="1A465D1C" w14:textId="4CCDEB21" w:rsidR="00992D6F" w:rsidRPr="00FA252E" w:rsidRDefault="00992D6F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24.4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14:paraId="186EAE5A" w14:textId="77777777" w:rsidR="00992D6F" w:rsidRPr="00FA252E" w:rsidRDefault="00992D6F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115b</w:t>
            </w:r>
          </w:p>
        </w:tc>
        <w:tc>
          <w:tcPr>
            <w:tcW w:w="519" w:type="pct"/>
            <w:tcBorders>
              <w:top w:val="single" w:sz="4" w:space="0" w:color="auto"/>
            </w:tcBorders>
          </w:tcPr>
          <w:p w14:paraId="6923687E" w14:textId="77777777" w:rsidR="00992D6F" w:rsidRPr="00FA252E" w:rsidRDefault="00992D6F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41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14:paraId="0E6C93A7" w14:textId="1BD8EEF9" w:rsidR="00992D6F" w:rsidRPr="00FA252E" w:rsidRDefault="00992D6F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22.7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76691407" w14:textId="77777777" w:rsidR="00992D6F" w:rsidRPr="00FA252E" w:rsidRDefault="00992D6F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5.39b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14:paraId="383250BF" w14:textId="77777777" w:rsidR="00992D6F" w:rsidRPr="00FA252E" w:rsidRDefault="00992D6F" w:rsidP="004F01DB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0.85b</w:t>
            </w:r>
          </w:p>
        </w:tc>
      </w:tr>
      <w:tr w:rsidR="00992D6F" w:rsidRPr="00FA252E" w14:paraId="2A34E0A6" w14:textId="77777777" w:rsidTr="004A72F1">
        <w:trPr>
          <w:trHeight w:val="99"/>
        </w:trPr>
        <w:tc>
          <w:tcPr>
            <w:tcW w:w="661" w:type="pct"/>
            <w:tcBorders>
              <w:bottom w:val="single" w:sz="4" w:space="0" w:color="auto"/>
            </w:tcBorders>
          </w:tcPr>
          <w:p w14:paraId="1476D5B6" w14:textId="68465255" w:rsidR="00992D6F" w:rsidRPr="00FA252E" w:rsidRDefault="00992D6F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395" w:type="pct"/>
            <w:tcBorders>
              <w:bottom w:val="single" w:sz="4" w:space="0" w:color="auto"/>
            </w:tcBorders>
          </w:tcPr>
          <w:p w14:paraId="2DF1715F" w14:textId="55184B3B" w:rsidR="00992D6F" w:rsidRPr="00FA252E" w:rsidRDefault="00992D6F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106.3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22972394" w14:textId="77777777" w:rsidR="00992D6F" w:rsidRPr="00FA252E" w:rsidRDefault="00992D6F" w:rsidP="00ED43E7">
            <w:pPr>
              <w:pStyle w:val="TableParagraph"/>
              <w:ind w:right="214"/>
              <w:jc w:val="right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376a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14:paraId="1B3CA4FB" w14:textId="440D7C48" w:rsidR="00992D6F" w:rsidRPr="00FA252E" w:rsidRDefault="00992D6F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6</w:t>
            </w:r>
            <w:r w:rsidR="00C10973" w:rsidRPr="00FA252E">
              <w:rPr>
                <w:sz w:val="16"/>
                <w:szCs w:val="16"/>
              </w:rPr>
              <w:t>9</w:t>
            </w:r>
            <w:r w:rsidRPr="00FA252E">
              <w:rPr>
                <w:sz w:val="16"/>
                <w:szCs w:val="16"/>
              </w:rPr>
              <w:t>a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14:paraId="0091FE37" w14:textId="12C22D27" w:rsidR="00992D6F" w:rsidRPr="00FA252E" w:rsidRDefault="00992D6F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24.5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14:paraId="7BD22CF7" w14:textId="77777777" w:rsidR="00992D6F" w:rsidRPr="00FA252E" w:rsidRDefault="00992D6F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130a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4913E748" w14:textId="77777777" w:rsidR="00992D6F" w:rsidRPr="00FA252E" w:rsidRDefault="00992D6F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40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14:paraId="1B9C9B96" w14:textId="6C547D9A" w:rsidR="00992D6F" w:rsidRPr="00FA252E" w:rsidRDefault="00992D6F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22.9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62098894" w14:textId="77777777" w:rsidR="00992D6F" w:rsidRPr="00FA252E" w:rsidRDefault="00992D6F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5.56a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22C993B9" w14:textId="77777777" w:rsidR="00992D6F" w:rsidRPr="00FA252E" w:rsidRDefault="00992D6F" w:rsidP="004F01DB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0.94a</w:t>
            </w:r>
          </w:p>
        </w:tc>
      </w:tr>
      <w:tr w:rsidR="00F1651A" w:rsidRPr="00FA252E" w14:paraId="5EDC4EB0" w14:textId="77777777" w:rsidTr="004A72F1">
        <w:trPr>
          <w:trHeight w:val="68"/>
        </w:trPr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5C349CF" w14:textId="60883A9C" w:rsidR="00F1651A" w:rsidRPr="00FA252E" w:rsidRDefault="00C10973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14:paraId="1FF35E0C" w14:textId="1333E9E6" w:rsidR="00F1651A" w:rsidRPr="00FA252E" w:rsidRDefault="00C10973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14:paraId="566BAFA6" w14:textId="3363D7A1" w:rsidR="00F1651A" w:rsidRPr="00FA252E" w:rsidRDefault="00ED43E7" w:rsidP="00ED43E7">
            <w:pPr>
              <w:pStyle w:val="TableParagraph"/>
              <w:ind w:right="21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2.65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7C3E6378" w14:textId="4D59C596" w:rsidR="00F1651A" w:rsidRPr="00FA252E" w:rsidRDefault="00ED43E7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1.73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14:paraId="007AEF94" w14:textId="7126C3B3" w:rsidR="00F1651A" w:rsidRPr="00FA252E" w:rsidRDefault="00C10973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96" w:type="pct"/>
            <w:tcBorders>
              <w:top w:val="single" w:sz="4" w:space="0" w:color="auto"/>
            </w:tcBorders>
            <w:vAlign w:val="center"/>
          </w:tcPr>
          <w:p w14:paraId="0745B359" w14:textId="61C02F3C" w:rsidR="00F1651A" w:rsidRPr="00FA252E" w:rsidRDefault="00ED43E7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4.78</w:t>
            </w: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14:paraId="17FE01C0" w14:textId="6A716913" w:rsidR="00F1651A" w:rsidRPr="00FA252E" w:rsidRDefault="00C10973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14:paraId="0695EC5F" w14:textId="020D7796" w:rsidR="00F1651A" w:rsidRPr="00FA252E" w:rsidRDefault="00C10973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099AA87" w14:textId="46AADF25" w:rsidR="00F1651A" w:rsidRPr="00FA252E" w:rsidRDefault="00ED43E7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0.05</w:t>
            </w:r>
          </w:p>
        </w:tc>
        <w:tc>
          <w:tcPr>
            <w:tcW w:w="432" w:type="pct"/>
            <w:tcBorders>
              <w:top w:val="single" w:sz="4" w:space="0" w:color="auto"/>
            </w:tcBorders>
            <w:vAlign w:val="center"/>
          </w:tcPr>
          <w:p w14:paraId="622FCD1A" w14:textId="3B0E58C8" w:rsidR="00F1651A" w:rsidRPr="00FA252E" w:rsidRDefault="00ED43E7" w:rsidP="004F01DB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0.018</w:t>
            </w:r>
          </w:p>
        </w:tc>
      </w:tr>
      <w:tr w:rsidR="006B009B" w:rsidRPr="00FA252E" w14:paraId="70435B44" w14:textId="77777777" w:rsidTr="004A72F1">
        <w:trPr>
          <w:trHeight w:val="107"/>
        </w:trPr>
        <w:tc>
          <w:tcPr>
            <w:tcW w:w="661" w:type="pct"/>
            <w:tcBorders>
              <w:bottom w:val="single" w:sz="4" w:space="0" w:color="auto"/>
            </w:tcBorders>
          </w:tcPr>
          <w:p w14:paraId="499AFBDF" w14:textId="77777777" w:rsidR="006B009B" w:rsidRPr="00FA252E" w:rsidRDefault="006B009B" w:rsidP="00E8458D">
            <w:pPr>
              <w:pStyle w:val="TableParagraph"/>
              <w:ind w:left="174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59BD835C" w14:textId="77777777" w:rsidR="006B009B" w:rsidRPr="00FA252E" w:rsidRDefault="006B009B" w:rsidP="00ED43E7">
            <w:pPr>
              <w:pStyle w:val="TableParagraph"/>
              <w:ind w:left="17" w:right="97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4.60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14:paraId="56654918" w14:textId="77777777" w:rsidR="006B009B" w:rsidRPr="00FA252E" w:rsidRDefault="006B009B" w:rsidP="00ED43E7">
            <w:pPr>
              <w:pStyle w:val="TableParagraph"/>
              <w:ind w:right="21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1.20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center"/>
          </w:tcPr>
          <w:p w14:paraId="06B21469" w14:textId="77777777" w:rsidR="006B009B" w:rsidRPr="00FA252E" w:rsidRDefault="006B009B" w:rsidP="00ED43E7">
            <w:pPr>
              <w:pStyle w:val="TableParagraph"/>
              <w:ind w:right="249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5.68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78C5A8D4" w14:textId="77777777" w:rsidR="006B009B" w:rsidRPr="00FA252E" w:rsidRDefault="006B009B" w:rsidP="00ED43E7">
            <w:pPr>
              <w:pStyle w:val="TableParagraph"/>
              <w:ind w:left="182" w:right="173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3.84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14:paraId="51EABF0E" w14:textId="77777777" w:rsidR="006B009B" w:rsidRPr="00FA252E" w:rsidRDefault="006B009B" w:rsidP="00ED43E7">
            <w:pPr>
              <w:pStyle w:val="TableParagraph"/>
              <w:ind w:left="212" w:right="20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5.14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vAlign w:val="center"/>
          </w:tcPr>
          <w:p w14:paraId="35B0679C" w14:textId="77777777" w:rsidR="006B009B" w:rsidRPr="00FA252E" w:rsidRDefault="006B009B" w:rsidP="00ED43E7">
            <w:pPr>
              <w:pStyle w:val="TableParagraph"/>
              <w:ind w:left="254" w:right="24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8.88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14:paraId="4B839840" w14:textId="77777777" w:rsidR="006B009B" w:rsidRPr="00FA252E" w:rsidRDefault="006B009B" w:rsidP="00ED43E7">
            <w:pPr>
              <w:pStyle w:val="TableParagraph"/>
              <w:ind w:left="131" w:right="12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6.83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14:paraId="12749B28" w14:textId="77777777" w:rsidR="006B009B" w:rsidRPr="00FA252E" w:rsidRDefault="006B009B" w:rsidP="00ED43E7">
            <w:pPr>
              <w:pStyle w:val="TableParagraph"/>
              <w:ind w:left="136" w:right="13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2.10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14:paraId="1E710116" w14:textId="77777777" w:rsidR="006B009B" w:rsidRPr="00FA252E" w:rsidRDefault="006B009B" w:rsidP="004F01DB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1.24</w:t>
            </w:r>
          </w:p>
        </w:tc>
      </w:tr>
      <w:tr w:rsidR="006B009B" w:rsidRPr="00FA252E" w14:paraId="271E20FE" w14:textId="77777777" w:rsidTr="004A72F1">
        <w:trPr>
          <w:trHeight w:val="432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vAlign w:val="center"/>
          </w:tcPr>
          <w:p w14:paraId="30A78C44" w14:textId="1DBCE3C5" w:rsidR="006B009B" w:rsidRPr="00FA252E" w:rsidRDefault="006B009B" w:rsidP="00ED43E7">
            <w:pPr>
              <w:pStyle w:val="TableParagraph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 xml:space="preserve">In a column, </w:t>
            </w:r>
            <w:r w:rsidR="00A24425">
              <w:rPr>
                <w:sz w:val="16"/>
                <w:szCs w:val="16"/>
              </w:rPr>
              <w:t xml:space="preserve">the </w:t>
            </w:r>
            <w:r w:rsidRPr="00FA252E">
              <w:rPr>
                <w:sz w:val="16"/>
                <w:szCs w:val="16"/>
              </w:rPr>
              <w:t>figure with similar letter do not differ significantly whereas dissimilar letter differs significantly</w:t>
            </w:r>
          </w:p>
          <w:p w14:paraId="63113B55" w14:textId="26BCE50C" w:rsidR="006B009B" w:rsidRPr="00FA252E" w:rsidRDefault="006B009B" w:rsidP="00ED43E7">
            <w:pPr>
              <w:pStyle w:val="TableParagraph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CT= Conventional tillage, ST= Strip tillage, CV= Co-efficient of variance</w:t>
            </w:r>
          </w:p>
        </w:tc>
      </w:tr>
    </w:tbl>
    <w:p w14:paraId="75C71E28" w14:textId="77777777" w:rsidR="00D348EF" w:rsidRDefault="00D348EF" w:rsidP="004A72F1">
      <w:pPr>
        <w:pStyle w:val="BodyText"/>
        <w:spacing w:before="158"/>
        <w:ind w:left="990" w:right="26" w:hanging="990"/>
        <w:rPr>
          <w:sz w:val="24"/>
          <w:szCs w:val="24"/>
        </w:rPr>
      </w:pPr>
    </w:p>
    <w:p w14:paraId="6CB10EB6" w14:textId="36910DB1" w:rsidR="00210FE8" w:rsidRPr="00FA252E" w:rsidRDefault="00210FE8" w:rsidP="004A72F1">
      <w:pPr>
        <w:pStyle w:val="BodyText"/>
        <w:spacing w:before="158"/>
        <w:ind w:left="990" w:right="26" w:hanging="990"/>
        <w:rPr>
          <w:sz w:val="24"/>
          <w:szCs w:val="24"/>
        </w:rPr>
      </w:pPr>
      <w:r w:rsidRPr="00FA252E">
        <w:rPr>
          <w:sz w:val="24"/>
          <w:szCs w:val="24"/>
        </w:rPr>
        <w:t xml:space="preserve">Table </w:t>
      </w:r>
      <w:r w:rsidR="005F2F2E" w:rsidRPr="00FA252E">
        <w:rPr>
          <w:sz w:val="24"/>
          <w:szCs w:val="24"/>
        </w:rPr>
        <w:t>4</w:t>
      </w:r>
      <w:r w:rsidRPr="00FA252E">
        <w:rPr>
          <w:sz w:val="24"/>
          <w:szCs w:val="24"/>
        </w:rPr>
        <w:t>. Combination effect of tillage practice and residue level on yield</w:t>
      </w:r>
      <w:r w:rsidR="004A72F1" w:rsidRPr="00FA252E">
        <w:rPr>
          <w:sz w:val="24"/>
          <w:szCs w:val="24"/>
        </w:rPr>
        <w:t xml:space="preserve"> </w:t>
      </w:r>
      <w:r w:rsidRPr="00FA252E">
        <w:rPr>
          <w:sz w:val="24"/>
          <w:szCs w:val="24"/>
        </w:rPr>
        <w:t>contributing characters and yield of rice</w:t>
      </w:r>
    </w:p>
    <w:p w14:paraId="5F8E48D6" w14:textId="77777777" w:rsidR="00210FE8" w:rsidRPr="00FA252E" w:rsidRDefault="00210FE8" w:rsidP="00210FE8">
      <w:pPr>
        <w:pStyle w:val="BodyText"/>
        <w:spacing w:before="1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771"/>
        <w:gridCol w:w="805"/>
        <w:gridCol w:w="883"/>
        <w:gridCol w:w="848"/>
        <w:gridCol w:w="742"/>
        <w:gridCol w:w="892"/>
        <w:gridCol w:w="760"/>
        <w:gridCol w:w="668"/>
        <w:gridCol w:w="852"/>
        <w:gridCol w:w="760"/>
      </w:tblGrid>
      <w:tr w:rsidR="004A72F1" w:rsidRPr="00FA252E" w14:paraId="45E59320" w14:textId="77777777" w:rsidTr="004A72F1">
        <w:trPr>
          <w:trHeight w:val="830"/>
        </w:trPr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D2928" w14:textId="77777777" w:rsidR="004A72F1" w:rsidRPr="00FA252E" w:rsidRDefault="004A72F1" w:rsidP="004A72F1">
            <w:pPr>
              <w:pStyle w:val="TableParagraph"/>
              <w:spacing w:line="242" w:lineRule="auto"/>
              <w:ind w:left="135" w:right="49" w:firstLine="31"/>
              <w:jc w:val="center"/>
              <w:rPr>
                <w:sz w:val="16"/>
                <w:szCs w:val="16"/>
              </w:rPr>
            </w:pPr>
            <w:bookmarkStart w:id="1" w:name="_Hlk49089536"/>
            <w:r w:rsidRPr="00FA252E">
              <w:rPr>
                <w:sz w:val="16"/>
                <w:szCs w:val="16"/>
              </w:rPr>
              <w:t>Tillage practice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0E78D" w14:textId="26967F24" w:rsidR="004A72F1" w:rsidRPr="00FA252E" w:rsidRDefault="004A72F1" w:rsidP="004A72F1">
            <w:pPr>
              <w:pStyle w:val="TableParagraph"/>
              <w:spacing w:line="242" w:lineRule="auto"/>
              <w:ind w:left="172" w:right="66" w:hanging="116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Residue levels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8CCED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Plant</w:t>
            </w:r>
          </w:p>
          <w:p w14:paraId="63EA88B2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height</w:t>
            </w:r>
          </w:p>
          <w:p w14:paraId="70700E85" w14:textId="378B0462" w:rsidR="004A72F1" w:rsidRPr="00FA252E" w:rsidRDefault="004A72F1" w:rsidP="004A72F1">
            <w:pPr>
              <w:pStyle w:val="TableParagraph"/>
              <w:ind w:left="155" w:right="144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(cm)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ED53C" w14:textId="77777777" w:rsidR="004A72F1" w:rsidRPr="00FA252E" w:rsidRDefault="004A72F1" w:rsidP="004A72F1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59972767" w14:textId="77777777" w:rsidR="004A72F1" w:rsidRPr="00FA252E" w:rsidRDefault="004A72F1" w:rsidP="004A72F1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effective </w:t>
            </w:r>
          </w:p>
          <w:p w14:paraId="16CF74A2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tillers</w:t>
            </w:r>
          </w:p>
          <w:p w14:paraId="4D043C57" w14:textId="2FBA3901" w:rsidR="004A72F1" w:rsidRPr="00FA252E" w:rsidRDefault="004A72F1" w:rsidP="004A72F1">
            <w:pPr>
              <w:pStyle w:val="TableParagraph"/>
              <w:spacing w:line="204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1A1E7" w14:textId="77777777" w:rsidR="004A72F1" w:rsidRPr="00FA252E" w:rsidRDefault="004A72F1" w:rsidP="004A72F1">
            <w:pPr>
              <w:pStyle w:val="TableParagraph"/>
              <w:ind w:right="48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No. of non-</w:t>
            </w:r>
            <w:r w:rsidRPr="00FA252E">
              <w:rPr>
                <w:sz w:val="16"/>
                <w:szCs w:val="16"/>
              </w:rPr>
              <w:t>effective tillers</w:t>
            </w:r>
          </w:p>
          <w:p w14:paraId="2818971D" w14:textId="31DCFB6D" w:rsidR="004A72F1" w:rsidRPr="00FA252E" w:rsidRDefault="004A72F1" w:rsidP="004A72F1">
            <w:pPr>
              <w:pStyle w:val="TableParagraph"/>
              <w:spacing w:line="192" w:lineRule="exact"/>
              <w:ind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m</w:t>
            </w:r>
            <w:r w:rsidRPr="00FA252E">
              <w:rPr>
                <w:sz w:val="16"/>
                <w:szCs w:val="16"/>
                <w:vertAlign w:val="superscript"/>
              </w:rPr>
              <w:t>-2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9FADE" w14:textId="5A3CC376" w:rsidR="004A72F1" w:rsidRPr="00FA252E" w:rsidRDefault="004A72F1" w:rsidP="004A72F1">
            <w:pPr>
              <w:pStyle w:val="TableParagraph"/>
              <w:ind w:right="4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 length (cm)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D0EEC" w14:textId="77777777" w:rsidR="004A72F1" w:rsidRPr="00FA252E" w:rsidRDefault="004A72F1" w:rsidP="004A72F1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</w:p>
          <w:p w14:paraId="14124748" w14:textId="77777777" w:rsidR="004A72F1" w:rsidRPr="00FA252E" w:rsidRDefault="004A72F1" w:rsidP="004A72F1">
            <w:pPr>
              <w:pStyle w:val="TableParagraph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grains</w:t>
            </w:r>
          </w:p>
          <w:p w14:paraId="4BA8C241" w14:textId="1C455CF1" w:rsidR="004A72F1" w:rsidRPr="00FA252E" w:rsidRDefault="004A72F1" w:rsidP="004A72F1">
            <w:pPr>
              <w:pStyle w:val="TableParagraph"/>
              <w:spacing w:line="206" w:lineRule="exact"/>
              <w:ind w:right="15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panicle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24670" w14:textId="77777777" w:rsidR="004A72F1" w:rsidRPr="00FA252E" w:rsidRDefault="004A72F1" w:rsidP="004A72F1">
            <w:pPr>
              <w:pStyle w:val="TableParagraph"/>
              <w:ind w:right="40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 xml:space="preserve">No. of </w:t>
            </w:r>
            <w:r w:rsidRPr="00FA252E">
              <w:rPr>
                <w:sz w:val="16"/>
                <w:szCs w:val="16"/>
              </w:rPr>
              <w:t xml:space="preserve">sterile </w:t>
            </w:r>
            <w:proofErr w:type="spellStart"/>
            <w:r w:rsidRPr="00FA252E">
              <w:rPr>
                <w:sz w:val="16"/>
                <w:szCs w:val="16"/>
              </w:rPr>
              <w:t>spikelets</w:t>
            </w:r>
            <w:proofErr w:type="spellEnd"/>
          </w:p>
          <w:p w14:paraId="0B1B0DEF" w14:textId="77951DB6" w:rsidR="004A72F1" w:rsidRPr="00FA252E" w:rsidRDefault="004A72F1" w:rsidP="004A72F1">
            <w:pPr>
              <w:pStyle w:val="TableParagraph"/>
              <w:spacing w:line="242" w:lineRule="auto"/>
              <w:ind w:right="40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panicle</w:t>
            </w:r>
            <w:r w:rsidRPr="00FA252E">
              <w:rPr>
                <w:w w:val="95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3FEC8" w14:textId="77777777" w:rsidR="004A72F1" w:rsidRPr="00FA252E" w:rsidRDefault="004A72F1" w:rsidP="004A72F1">
            <w:pPr>
              <w:pStyle w:val="TableParagraph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1000</w:t>
            </w:r>
          </w:p>
          <w:p w14:paraId="14E6F079" w14:textId="58C1E9AA" w:rsidR="004A72F1" w:rsidRPr="00FA252E" w:rsidRDefault="004A72F1" w:rsidP="004A72F1">
            <w:pPr>
              <w:pStyle w:val="TableParagraph"/>
              <w:spacing w:before="5" w:line="206" w:lineRule="exact"/>
              <w:ind w:right="62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 xml:space="preserve">grain </w:t>
            </w:r>
            <w:r w:rsidRPr="00FA252E">
              <w:rPr>
                <w:spacing w:val="-1"/>
                <w:sz w:val="16"/>
                <w:szCs w:val="16"/>
              </w:rPr>
              <w:t xml:space="preserve">weight </w:t>
            </w:r>
            <w:r w:rsidRPr="00FA252E">
              <w:rPr>
                <w:sz w:val="16"/>
                <w:szCs w:val="16"/>
              </w:rPr>
              <w:t>(gm)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805EC" w14:textId="77777777" w:rsidR="004A72F1" w:rsidRPr="00FA252E" w:rsidRDefault="004A72F1" w:rsidP="004A72F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Grain yield</w:t>
            </w:r>
          </w:p>
          <w:p w14:paraId="7AA40E45" w14:textId="4C781F5A" w:rsidR="004A72F1" w:rsidRPr="00FA252E" w:rsidRDefault="004A72F1" w:rsidP="004A72F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(t</w:t>
            </w:r>
            <w:r w:rsidRPr="00FA252E">
              <w:rPr>
                <w:spacing w:val="-2"/>
                <w:sz w:val="16"/>
                <w:szCs w:val="16"/>
              </w:rPr>
              <w:t xml:space="preserve"> </w:t>
            </w:r>
            <w:r w:rsidRPr="00FA252E">
              <w:rPr>
                <w:sz w:val="16"/>
                <w:szCs w:val="16"/>
              </w:rPr>
              <w:t>ha</w:t>
            </w:r>
            <w:r w:rsidRPr="00FA252E">
              <w:rPr>
                <w:sz w:val="16"/>
                <w:szCs w:val="16"/>
                <w:vertAlign w:val="superscript"/>
              </w:rPr>
              <w:t>-1</w:t>
            </w:r>
            <w:r w:rsidRPr="00FA252E">
              <w:rPr>
                <w:sz w:val="16"/>
                <w:szCs w:val="16"/>
              </w:rPr>
              <w:t>)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C475BD" w14:textId="5994387F" w:rsidR="004A72F1" w:rsidRPr="00FA252E" w:rsidRDefault="004A72F1" w:rsidP="004A72F1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Benefit</w:t>
            </w:r>
            <w:r w:rsidR="00A24425">
              <w:rPr>
                <w:sz w:val="16"/>
                <w:szCs w:val="16"/>
              </w:rPr>
              <w:t>-</w:t>
            </w:r>
            <w:r w:rsidRPr="00FA252E">
              <w:rPr>
                <w:sz w:val="16"/>
                <w:szCs w:val="16"/>
              </w:rPr>
              <w:t>Cost Ratio</w:t>
            </w:r>
          </w:p>
        </w:tc>
      </w:tr>
      <w:tr w:rsidR="00210FE8" w:rsidRPr="00FA252E" w14:paraId="56A4C43F" w14:textId="77777777" w:rsidTr="004A72F1">
        <w:trPr>
          <w:trHeight w:val="91"/>
        </w:trPr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134A06B3" w14:textId="77777777" w:rsidR="00210FE8" w:rsidRPr="00FA252E" w:rsidRDefault="00210FE8" w:rsidP="00ED43E7">
            <w:pPr>
              <w:pStyle w:val="TableParagraph"/>
              <w:spacing w:line="242" w:lineRule="auto"/>
              <w:ind w:right="49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2013-14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9EFC3DE" w14:textId="77777777" w:rsidR="00210FE8" w:rsidRPr="00FA252E" w:rsidRDefault="00210FE8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</w:tcPr>
          <w:p w14:paraId="1E39D007" w14:textId="77777777" w:rsidR="00210FE8" w:rsidRPr="00FA252E" w:rsidRDefault="00210FE8" w:rsidP="00F1651A">
            <w:pPr>
              <w:pStyle w:val="TableParagraph"/>
              <w:ind w:left="155" w:right="144" w:firstLine="4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</w:tcPr>
          <w:p w14:paraId="2AEE4EBF" w14:textId="77777777" w:rsidR="00210FE8" w:rsidRPr="00FA252E" w:rsidRDefault="00210FE8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14:paraId="134FC3B1" w14:textId="77777777" w:rsidR="00210FE8" w:rsidRPr="00FA252E" w:rsidRDefault="00210FE8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14:paraId="761309A8" w14:textId="77777777" w:rsidR="00210FE8" w:rsidRPr="00FA252E" w:rsidRDefault="00210FE8" w:rsidP="00F1651A">
            <w:pPr>
              <w:pStyle w:val="TableParagraph"/>
              <w:ind w:left="155" w:right="45" w:hanging="41"/>
              <w:jc w:val="both"/>
              <w:rPr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</w:tcPr>
          <w:p w14:paraId="53666040" w14:textId="77777777" w:rsidR="00210FE8" w:rsidRPr="00FA252E" w:rsidRDefault="00210FE8" w:rsidP="00F1651A">
            <w:pPr>
              <w:pStyle w:val="TableParagraph"/>
              <w:spacing w:line="242" w:lineRule="auto"/>
              <w:ind w:left="103" w:right="15" w:firstLine="43"/>
              <w:rPr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</w:tcPr>
          <w:p w14:paraId="19875896" w14:textId="77777777" w:rsidR="00210FE8" w:rsidRPr="00FA252E" w:rsidRDefault="00210FE8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</w:tcPr>
          <w:p w14:paraId="785E2417" w14:textId="77777777" w:rsidR="00210FE8" w:rsidRPr="00FA252E" w:rsidRDefault="00210FE8" w:rsidP="00F1651A">
            <w:pPr>
              <w:pStyle w:val="TableParagraph"/>
              <w:spacing w:line="203" w:lineRule="exact"/>
              <w:ind w:left="199"/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14:paraId="4E9B9000" w14:textId="77777777" w:rsidR="00210FE8" w:rsidRPr="00FA252E" w:rsidRDefault="00210FE8" w:rsidP="00F1651A">
            <w:pPr>
              <w:pStyle w:val="TableParagraph"/>
              <w:ind w:left="139" w:right="62" w:firstLine="40"/>
              <w:jc w:val="both"/>
              <w:rPr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</w:tcPr>
          <w:p w14:paraId="40F01D67" w14:textId="77777777" w:rsidR="00210FE8" w:rsidRPr="00FA252E" w:rsidRDefault="00210FE8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</w:p>
        </w:tc>
      </w:tr>
      <w:tr w:rsidR="00F1651A" w:rsidRPr="00FA252E" w14:paraId="716087EF" w14:textId="77777777" w:rsidTr="004A72F1">
        <w:trPr>
          <w:trHeight w:val="47"/>
        </w:trPr>
        <w:tc>
          <w:tcPr>
            <w:tcW w:w="579" w:type="pct"/>
            <w:vMerge w:val="restart"/>
            <w:tcBorders>
              <w:top w:val="single" w:sz="4" w:space="0" w:color="auto"/>
            </w:tcBorders>
            <w:vAlign w:val="center"/>
          </w:tcPr>
          <w:p w14:paraId="0A0977D6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position w:val="-9"/>
                <w:sz w:val="16"/>
                <w:szCs w:val="16"/>
              </w:rPr>
              <w:t>CT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28470324" w14:textId="3313B518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</w:tcBorders>
          </w:tcPr>
          <w:p w14:paraId="475050F9" w14:textId="2CA62D39" w:rsidR="00F1651A" w:rsidRPr="00FA252E" w:rsidRDefault="00F1651A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109.3</w:t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14:paraId="6F3F3293" w14:textId="77777777" w:rsidR="00F1651A" w:rsidRPr="00FA252E" w:rsidRDefault="00F1651A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207</w:t>
            </w: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6684349A" w14:textId="77777777" w:rsidR="00F1651A" w:rsidRPr="00FA252E" w:rsidRDefault="00F1651A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78E2D3E1" w14:textId="614B6B25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24.2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14:paraId="30E75A12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162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36773DC8" w14:textId="77777777" w:rsidR="00F1651A" w:rsidRPr="00FA252E" w:rsidRDefault="00F1651A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53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14:paraId="1789E1F3" w14:textId="3DEF2A87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29.5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1FADD4E9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5.21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6ACDB9DF" w14:textId="77777777" w:rsidR="00F1651A" w:rsidRPr="00FA252E" w:rsidRDefault="00F1651A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0.73b</w:t>
            </w:r>
          </w:p>
        </w:tc>
      </w:tr>
      <w:tr w:rsidR="00F1651A" w:rsidRPr="00FA252E" w14:paraId="06749138" w14:textId="77777777" w:rsidTr="004A72F1">
        <w:trPr>
          <w:trHeight w:val="47"/>
        </w:trPr>
        <w:tc>
          <w:tcPr>
            <w:tcW w:w="579" w:type="pct"/>
            <w:vMerge/>
            <w:vAlign w:val="center"/>
          </w:tcPr>
          <w:p w14:paraId="1F4BD9A2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</w:p>
        </w:tc>
        <w:tc>
          <w:tcPr>
            <w:tcW w:w="427" w:type="pct"/>
          </w:tcPr>
          <w:p w14:paraId="3BE8CE6E" w14:textId="102AE8C4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446" w:type="pct"/>
          </w:tcPr>
          <w:p w14:paraId="6D441CBD" w14:textId="7E21B91F" w:rsidR="00F1651A" w:rsidRPr="00FA252E" w:rsidRDefault="00F1651A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111.5</w:t>
            </w:r>
          </w:p>
        </w:tc>
        <w:tc>
          <w:tcPr>
            <w:tcW w:w="489" w:type="pct"/>
          </w:tcPr>
          <w:p w14:paraId="690F6323" w14:textId="786D7342" w:rsidR="00F1651A" w:rsidRPr="00FA252E" w:rsidRDefault="00F1651A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211</w:t>
            </w:r>
          </w:p>
        </w:tc>
        <w:tc>
          <w:tcPr>
            <w:tcW w:w="470" w:type="pct"/>
          </w:tcPr>
          <w:p w14:paraId="0E5B25E3" w14:textId="77777777" w:rsidR="00F1651A" w:rsidRPr="00FA252E" w:rsidRDefault="00F1651A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43</w:t>
            </w:r>
          </w:p>
        </w:tc>
        <w:tc>
          <w:tcPr>
            <w:tcW w:w="411" w:type="pct"/>
          </w:tcPr>
          <w:p w14:paraId="59C925B8" w14:textId="255A4EB3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24.6</w:t>
            </w:r>
          </w:p>
        </w:tc>
        <w:tc>
          <w:tcPr>
            <w:tcW w:w="494" w:type="pct"/>
          </w:tcPr>
          <w:p w14:paraId="14B8DCC9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158</w:t>
            </w:r>
          </w:p>
        </w:tc>
        <w:tc>
          <w:tcPr>
            <w:tcW w:w="421" w:type="pct"/>
          </w:tcPr>
          <w:p w14:paraId="12FAD5CD" w14:textId="77777777" w:rsidR="00F1651A" w:rsidRPr="00FA252E" w:rsidRDefault="00F1651A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54</w:t>
            </w:r>
          </w:p>
        </w:tc>
        <w:tc>
          <w:tcPr>
            <w:tcW w:w="370" w:type="pct"/>
          </w:tcPr>
          <w:p w14:paraId="3BE8D797" w14:textId="0D0618B9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29.2</w:t>
            </w:r>
          </w:p>
        </w:tc>
        <w:tc>
          <w:tcPr>
            <w:tcW w:w="472" w:type="pct"/>
          </w:tcPr>
          <w:p w14:paraId="6EA38595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5.19</w:t>
            </w:r>
          </w:p>
        </w:tc>
        <w:tc>
          <w:tcPr>
            <w:tcW w:w="421" w:type="pct"/>
          </w:tcPr>
          <w:p w14:paraId="12489B25" w14:textId="77777777" w:rsidR="00F1651A" w:rsidRPr="00FA252E" w:rsidRDefault="00F1651A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0.71b</w:t>
            </w:r>
          </w:p>
        </w:tc>
      </w:tr>
      <w:tr w:rsidR="00F1651A" w:rsidRPr="00FA252E" w14:paraId="391DDD22" w14:textId="77777777" w:rsidTr="004A72F1">
        <w:trPr>
          <w:trHeight w:val="47"/>
        </w:trPr>
        <w:tc>
          <w:tcPr>
            <w:tcW w:w="579" w:type="pct"/>
            <w:vMerge w:val="restart"/>
            <w:vAlign w:val="center"/>
          </w:tcPr>
          <w:p w14:paraId="40F3BC5A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ST</w:t>
            </w:r>
          </w:p>
        </w:tc>
        <w:tc>
          <w:tcPr>
            <w:tcW w:w="427" w:type="pct"/>
          </w:tcPr>
          <w:p w14:paraId="618DAC93" w14:textId="31133FDD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446" w:type="pct"/>
          </w:tcPr>
          <w:p w14:paraId="1322621D" w14:textId="6EC7DD29" w:rsidR="00F1651A" w:rsidRPr="00FA252E" w:rsidRDefault="00F1651A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110.8</w:t>
            </w:r>
          </w:p>
        </w:tc>
        <w:tc>
          <w:tcPr>
            <w:tcW w:w="489" w:type="pct"/>
          </w:tcPr>
          <w:p w14:paraId="291ABCCA" w14:textId="77777777" w:rsidR="00F1651A" w:rsidRPr="00FA252E" w:rsidRDefault="00F1651A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209</w:t>
            </w:r>
          </w:p>
        </w:tc>
        <w:tc>
          <w:tcPr>
            <w:tcW w:w="470" w:type="pct"/>
          </w:tcPr>
          <w:p w14:paraId="01C96B73" w14:textId="77777777" w:rsidR="00F1651A" w:rsidRPr="00FA252E" w:rsidRDefault="00F1651A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43</w:t>
            </w:r>
          </w:p>
        </w:tc>
        <w:tc>
          <w:tcPr>
            <w:tcW w:w="411" w:type="pct"/>
          </w:tcPr>
          <w:p w14:paraId="272BDAFE" w14:textId="1489DDDB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24.6</w:t>
            </w:r>
          </w:p>
        </w:tc>
        <w:tc>
          <w:tcPr>
            <w:tcW w:w="494" w:type="pct"/>
          </w:tcPr>
          <w:p w14:paraId="587D0F4D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158</w:t>
            </w:r>
          </w:p>
        </w:tc>
        <w:tc>
          <w:tcPr>
            <w:tcW w:w="421" w:type="pct"/>
          </w:tcPr>
          <w:p w14:paraId="50C0E353" w14:textId="77777777" w:rsidR="00F1651A" w:rsidRPr="00FA252E" w:rsidRDefault="00F1651A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53</w:t>
            </w:r>
          </w:p>
        </w:tc>
        <w:tc>
          <w:tcPr>
            <w:tcW w:w="370" w:type="pct"/>
          </w:tcPr>
          <w:p w14:paraId="12DDC5A4" w14:textId="253568E6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29.8</w:t>
            </w:r>
          </w:p>
        </w:tc>
        <w:tc>
          <w:tcPr>
            <w:tcW w:w="472" w:type="pct"/>
          </w:tcPr>
          <w:p w14:paraId="60F3D9ED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5.20</w:t>
            </w:r>
          </w:p>
        </w:tc>
        <w:tc>
          <w:tcPr>
            <w:tcW w:w="421" w:type="pct"/>
          </w:tcPr>
          <w:p w14:paraId="05FC3F87" w14:textId="3001678C" w:rsidR="00F1651A" w:rsidRPr="00FA252E" w:rsidRDefault="00F1651A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</w:t>
            </w:r>
            <w:r w:rsidR="004F01DB" w:rsidRPr="00FA252E">
              <w:rPr>
                <w:sz w:val="16"/>
                <w:szCs w:val="16"/>
              </w:rPr>
              <w:t>0</w:t>
            </w:r>
            <w:r w:rsidRPr="00FA252E">
              <w:rPr>
                <w:sz w:val="16"/>
                <w:szCs w:val="16"/>
              </w:rPr>
              <w:t>a</w:t>
            </w:r>
          </w:p>
        </w:tc>
      </w:tr>
      <w:tr w:rsidR="00F1651A" w:rsidRPr="00FA252E" w14:paraId="1F0CECEB" w14:textId="77777777" w:rsidTr="004A72F1">
        <w:trPr>
          <w:trHeight w:val="47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49B938F1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61CA5C5A" w14:textId="0B70B518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14:paraId="2B45CAA1" w14:textId="047C5453" w:rsidR="00F1651A" w:rsidRPr="00FA252E" w:rsidRDefault="00F1651A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109.1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2F7B457A" w14:textId="77777777" w:rsidR="00F1651A" w:rsidRPr="00FA252E" w:rsidRDefault="00F1651A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207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14:paraId="27251BA2" w14:textId="77777777" w:rsidR="00F1651A" w:rsidRPr="00FA252E" w:rsidRDefault="00F1651A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44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55A1E62C" w14:textId="0810D036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24.5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3F081B66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160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350FE3BC" w14:textId="77777777" w:rsidR="00F1651A" w:rsidRPr="00FA252E" w:rsidRDefault="00F1651A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55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3DA0684E" w14:textId="11E1F9B6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30.3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4DCE5D57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00DFA6C1" w14:textId="77777777" w:rsidR="00F1651A" w:rsidRPr="00FA252E" w:rsidRDefault="00F1651A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0.88a</w:t>
            </w:r>
          </w:p>
        </w:tc>
      </w:tr>
      <w:tr w:rsidR="00ED43E7" w:rsidRPr="00FA252E" w14:paraId="72F4BAAA" w14:textId="77777777" w:rsidTr="004A72F1">
        <w:trPr>
          <w:trHeight w:val="47"/>
        </w:trPr>
        <w:tc>
          <w:tcPr>
            <w:tcW w:w="579" w:type="pct"/>
            <w:tcBorders>
              <w:top w:val="single" w:sz="4" w:space="0" w:color="auto"/>
            </w:tcBorders>
          </w:tcPr>
          <w:p w14:paraId="4DE9ACB1" w14:textId="4D68E353" w:rsidR="00ED43E7" w:rsidRPr="00FA252E" w:rsidRDefault="00ED43E7" w:rsidP="00ED43E7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1892E5EC" w14:textId="77777777" w:rsidR="00ED43E7" w:rsidRPr="00FA252E" w:rsidRDefault="00ED43E7" w:rsidP="00ED43E7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14:paraId="568B41D6" w14:textId="77777777" w:rsidR="00ED43E7" w:rsidRPr="00FA252E" w:rsidRDefault="00ED43E7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14:paraId="376983F0" w14:textId="34426494" w:rsidR="00ED43E7" w:rsidRPr="00FA252E" w:rsidRDefault="00ED43E7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65F755D1" w14:textId="4D80CD29" w:rsidR="00ED43E7" w:rsidRPr="00FA252E" w:rsidRDefault="00ED43E7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5CA425A4" w14:textId="77777777" w:rsidR="00ED43E7" w:rsidRPr="00FA252E" w:rsidRDefault="00ED43E7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14:paraId="2044E1F1" w14:textId="67B9E64E" w:rsidR="00ED43E7" w:rsidRPr="00FA252E" w:rsidRDefault="00ED43E7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0D9C9A78" w14:textId="61C5347F" w:rsidR="00ED43E7" w:rsidRPr="00FA252E" w:rsidRDefault="00ED43E7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14:paraId="4BDE9EBF" w14:textId="77777777" w:rsidR="00ED43E7" w:rsidRPr="00FA252E" w:rsidRDefault="00ED43E7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NS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367CE539" w14:textId="5AF91BE0" w:rsidR="00ED43E7" w:rsidRPr="00FA252E" w:rsidRDefault="00ED43E7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70727B65" w14:textId="77777777" w:rsidR="00ED43E7" w:rsidRPr="00FA252E" w:rsidRDefault="00ED43E7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0.18</w:t>
            </w:r>
          </w:p>
        </w:tc>
      </w:tr>
      <w:tr w:rsidR="00210FE8" w:rsidRPr="00FA252E" w14:paraId="2938CA85" w14:textId="77777777" w:rsidTr="004A72F1">
        <w:trPr>
          <w:trHeight w:val="47"/>
        </w:trPr>
        <w:tc>
          <w:tcPr>
            <w:tcW w:w="579" w:type="pct"/>
            <w:tcBorders>
              <w:bottom w:val="single" w:sz="4" w:space="0" w:color="auto"/>
            </w:tcBorders>
          </w:tcPr>
          <w:p w14:paraId="31A9F808" w14:textId="77777777" w:rsidR="00210FE8" w:rsidRPr="00FA252E" w:rsidRDefault="00210FE8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609D1083" w14:textId="77777777" w:rsidR="00210FE8" w:rsidRPr="00FA252E" w:rsidRDefault="00210FE8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14:paraId="048F67FB" w14:textId="77777777" w:rsidR="00210FE8" w:rsidRPr="00FA252E" w:rsidRDefault="00210FE8" w:rsidP="00ED43E7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2.74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0C94BB5D" w14:textId="77777777" w:rsidR="00210FE8" w:rsidRPr="00FA252E" w:rsidRDefault="00210FE8" w:rsidP="00ED43E7">
            <w:pPr>
              <w:pStyle w:val="TableParagraph"/>
              <w:spacing w:line="242" w:lineRule="auto"/>
              <w:ind w:left="239" w:hanging="125"/>
              <w:jc w:val="center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12.67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14:paraId="40E49495" w14:textId="77777777" w:rsidR="00210FE8" w:rsidRPr="00FA252E" w:rsidRDefault="00210FE8" w:rsidP="00ED43E7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11.71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1C250201" w14:textId="77777777" w:rsidR="00210FE8" w:rsidRPr="00FA252E" w:rsidRDefault="00210FE8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2.40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52CAAD17" w14:textId="77777777" w:rsidR="00210FE8" w:rsidRPr="00FA252E" w:rsidRDefault="00210FE8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3.47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445F2532" w14:textId="42B5495A" w:rsidR="00210FE8" w:rsidRPr="00FA252E" w:rsidRDefault="00ED43E7" w:rsidP="00ED43E7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2.27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122C0D7" w14:textId="77777777" w:rsidR="00210FE8" w:rsidRPr="00FA252E" w:rsidRDefault="00210FE8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1.32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7D4CAB21" w14:textId="77777777" w:rsidR="00210FE8" w:rsidRPr="00FA252E" w:rsidRDefault="00210FE8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0.34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014E0595" w14:textId="77777777" w:rsidR="00210FE8" w:rsidRPr="00FA252E" w:rsidRDefault="00210FE8" w:rsidP="00ED43E7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4.72</w:t>
            </w:r>
          </w:p>
        </w:tc>
      </w:tr>
      <w:tr w:rsidR="00210FE8" w:rsidRPr="00FA252E" w14:paraId="4B8691A6" w14:textId="77777777" w:rsidTr="004A72F1">
        <w:trPr>
          <w:trHeight w:val="47"/>
        </w:trPr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14:paraId="02BE1C4D" w14:textId="77777777" w:rsidR="00210FE8" w:rsidRPr="00FA252E" w:rsidRDefault="00210FE8" w:rsidP="00ED43E7">
            <w:pPr>
              <w:pStyle w:val="TableParagraph"/>
              <w:spacing w:line="242" w:lineRule="auto"/>
              <w:ind w:right="49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2014-15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25055A1" w14:textId="77777777" w:rsidR="00210FE8" w:rsidRPr="00FA252E" w:rsidRDefault="00210FE8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</w:tcPr>
          <w:p w14:paraId="6EF1E4A8" w14:textId="77777777" w:rsidR="00210FE8" w:rsidRPr="00FA252E" w:rsidRDefault="00210FE8" w:rsidP="00F1651A">
            <w:pPr>
              <w:pStyle w:val="TableParagraph"/>
              <w:ind w:left="155" w:right="144" w:firstLine="4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</w:tcPr>
          <w:p w14:paraId="50DDEE0D" w14:textId="77777777" w:rsidR="00210FE8" w:rsidRPr="00FA252E" w:rsidRDefault="00210FE8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</w:tcPr>
          <w:p w14:paraId="6D024DA6" w14:textId="77777777" w:rsidR="00210FE8" w:rsidRPr="00FA252E" w:rsidRDefault="00210FE8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14:paraId="0C69CCD9" w14:textId="77777777" w:rsidR="00210FE8" w:rsidRPr="00FA252E" w:rsidRDefault="00210FE8" w:rsidP="00F1651A">
            <w:pPr>
              <w:pStyle w:val="TableParagraph"/>
              <w:ind w:left="155" w:right="45" w:hanging="41"/>
              <w:jc w:val="both"/>
              <w:rPr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</w:tcPr>
          <w:p w14:paraId="51E457E7" w14:textId="77777777" w:rsidR="00210FE8" w:rsidRPr="00FA252E" w:rsidRDefault="00210FE8" w:rsidP="00F1651A">
            <w:pPr>
              <w:pStyle w:val="TableParagraph"/>
              <w:spacing w:line="242" w:lineRule="auto"/>
              <w:ind w:left="103" w:right="15" w:firstLine="43"/>
              <w:rPr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</w:tcPr>
          <w:p w14:paraId="400D262A" w14:textId="77777777" w:rsidR="00210FE8" w:rsidRPr="00FA252E" w:rsidRDefault="00210FE8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</w:tcPr>
          <w:p w14:paraId="537DECA7" w14:textId="77777777" w:rsidR="00210FE8" w:rsidRPr="00FA252E" w:rsidRDefault="00210FE8" w:rsidP="00ED43E7">
            <w:pPr>
              <w:pStyle w:val="TableParagraph"/>
              <w:spacing w:line="203" w:lineRule="exact"/>
              <w:ind w:left="199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14:paraId="20ECA2E1" w14:textId="77777777" w:rsidR="00210FE8" w:rsidRPr="00FA252E" w:rsidRDefault="00210FE8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</w:tcPr>
          <w:p w14:paraId="31314DE8" w14:textId="77777777" w:rsidR="00210FE8" w:rsidRPr="00FA252E" w:rsidRDefault="00210FE8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</w:p>
        </w:tc>
      </w:tr>
      <w:tr w:rsidR="00F1651A" w:rsidRPr="00FA252E" w14:paraId="3AAE6E5D" w14:textId="77777777" w:rsidTr="004A72F1">
        <w:trPr>
          <w:trHeight w:val="47"/>
        </w:trPr>
        <w:tc>
          <w:tcPr>
            <w:tcW w:w="579" w:type="pct"/>
            <w:vMerge w:val="restart"/>
            <w:tcBorders>
              <w:top w:val="single" w:sz="4" w:space="0" w:color="auto"/>
            </w:tcBorders>
            <w:vAlign w:val="center"/>
          </w:tcPr>
          <w:p w14:paraId="048E7B61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CT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691FE531" w14:textId="05601857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</w:tcBorders>
          </w:tcPr>
          <w:p w14:paraId="07A88868" w14:textId="30BBB351" w:rsidR="00F1651A" w:rsidRPr="00FA252E" w:rsidRDefault="00F1651A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108.3</w:t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14:paraId="6785BE11" w14:textId="77777777" w:rsidR="00F1651A" w:rsidRPr="00FA252E" w:rsidRDefault="00F1651A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359c</w:t>
            </w: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10D98C89" w14:textId="77777777" w:rsidR="00F1651A" w:rsidRPr="00FA252E" w:rsidRDefault="00F1651A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84a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04F12F00" w14:textId="52366108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24.3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14:paraId="33A4D490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100c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557B6FAE" w14:textId="77777777" w:rsidR="00F1651A" w:rsidRPr="00FA252E" w:rsidRDefault="00F1651A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41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14:paraId="7B78381B" w14:textId="3B003444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21.6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4E0D521A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5.17d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701397AB" w14:textId="77777777" w:rsidR="00F1651A" w:rsidRPr="00FA252E" w:rsidRDefault="00F1651A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0.78bc</w:t>
            </w:r>
          </w:p>
        </w:tc>
      </w:tr>
      <w:tr w:rsidR="00F1651A" w:rsidRPr="00FA252E" w14:paraId="08257AAF" w14:textId="77777777" w:rsidTr="004A72F1">
        <w:trPr>
          <w:trHeight w:val="47"/>
        </w:trPr>
        <w:tc>
          <w:tcPr>
            <w:tcW w:w="579" w:type="pct"/>
            <w:vMerge/>
            <w:vAlign w:val="center"/>
          </w:tcPr>
          <w:p w14:paraId="50CCA759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</w:p>
        </w:tc>
        <w:tc>
          <w:tcPr>
            <w:tcW w:w="427" w:type="pct"/>
          </w:tcPr>
          <w:p w14:paraId="563CD8B3" w14:textId="55D96CDD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446" w:type="pct"/>
          </w:tcPr>
          <w:p w14:paraId="77521CEC" w14:textId="2BDB08FD" w:rsidR="00F1651A" w:rsidRPr="00FA252E" w:rsidRDefault="00F1651A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106.3</w:t>
            </w:r>
          </w:p>
        </w:tc>
        <w:tc>
          <w:tcPr>
            <w:tcW w:w="489" w:type="pct"/>
          </w:tcPr>
          <w:p w14:paraId="242C7808" w14:textId="77777777" w:rsidR="00F1651A" w:rsidRPr="00FA252E" w:rsidRDefault="00F1651A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363c</w:t>
            </w:r>
          </w:p>
        </w:tc>
        <w:tc>
          <w:tcPr>
            <w:tcW w:w="470" w:type="pct"/>
          </w:tcPr>
          <w:p w14:paraId="59058CC4" w14:textId="77777777" w:rsidR="00F1651A" w:rsidRPr="00FA252E" w:rsidRDefault="00F1651A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70b</w:t>
            </w:r>
          </w:p>
        </w:tc>
        <w:tc>
          <w:tcPr>
            <w:tcW w:w="411" w:type="pct"/>
          </w:tcPr>
          <w:p w14:paraId="44F62E71" w14:textId="03BBAF07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24.5</w:t>
            </w:r>
          </w:p>
        </w:tc>
        <w:tc>
          <w:tcPr>
            <w:tcW w:w="494" w:type="pct"/>
          </w:tcPr>
          <w:p w14:paraId="33608CD4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121b</w:t>
            </w:r>
          </w:p>
        </w:tc>
        <w:tc>
          <w:tcPr>
            <w:tcW w:w="421" w:type="pct"/>
          </w:tcPr>
          <w:p w14:paraId="1A076A73" w14:textId="77777777" w:rsidR="00F1651A" w:rsidRPr="00FA252E" w:rsidRDefault="00F1651A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39</w:t>
            </w:r>
          </w:p>
        </w:tc>
        <w:tc>
          <w:tcPr>
            <w:tcW w:w="370" w:type="pct"/>
          </w:tcPr>
          <w:p w14:paraId="298B718E" w14:textId="6A077429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22.2</w:t>
            </w:r>
          </w:p>
        </w:tc>
        <w:tc>
          <w:tcPr>
            <w:tcW w:w="472" w:type="pct"/>
          </w:tcPr>
          <w:p w14:paraId="65901BC4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5.29c</w:t>
            </w:r>
          </w:p>
        </w:tc>
        <w:tc>
          <w:tcPr>
            <w:tcW w:w="421" w:type="pct"/>
          </w:tcPr>
          <w:p w14:paraId="64861D78" w14:textId="77777777" w:rsidR="00F1651A" w:rsidRPr="00FA252E" w:rsidRDefault="00F1651A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0.83c</w:t>
            </w:r>
          </w:p>
        </w:tc>
      </w:tr>
      <w:tr w:rsidR="00F1651A" w:rsidRPr="00FA252E" w14:paraId="3413DB5A" w14:textId="77777777" w:rsidTr="004A72F1">
        <w:trPr>
          <w:trHeight w:val="47"/>
        </w:trPr>
        <w:tc>
          <w:tcPr>
            <w:tcW w:w="579" w:type="pct"/>
            <w:vMerge w:val="restart"/>
            <w:vAlign w:val="center"/>
          </w:tcPr>
          <w:p w14:paraId="20E0493E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ST</w:t>
            </w:r>
          </w:p>
        </w:tc>
        <w:tc>
          <w:tcPr>
            <w:tcW w:w="427" w:type="pct"/>
          </w:tcPr>
          <w:p w14:paraId="576695CE" w14:textId="4E6B1CC5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446" w:type="pct"/>
          </w:tcPr>
          <w:p w14:paraId="158DE837" w14:textId="0CF48E3B" w:rsidR="00F1651A" w:rsidRPr="00FA252E" w:rsidRDefault="00F1651A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104.2</w:t>
            </w:r>
          </w:p>
        </w:tc>
        <w:tc>
          <w:tcPr>
            <w:tcW w:w="489" w:type="pct"/>
          </w:tcPr>
          <w:p w14:paraId="00123A6F" w14:textId="77777777" w:rsidR="00F1651A" w:rsidRPr="00FA252E" w:rsidRDefault="00F1651A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376b</w:t>
            </w:r>
          </w:p>
        </w:tc>
        <w:tc>
          <w:tcPr>
            <w:tcW w:w="470" w:type="pct"/>
          </w:tcPr>
          <w:p w14:paraId="56586D7E" w14:textId="77777777" w:rsidR="00F1651A" w:rsidRPr="00FA252E" w:rsidRDefault="00F1651A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53c</w:t>
            </w:r>
          </w:p>
        </w:tc>
        <w:tc>
          <w:tcPr>
            <w:tcW w:w="411" w:type="pct"/>
          </w:tcPr>
          <w:p w14:paraId="196D6B52" w14:textId="0B35404F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24.4</w:t>
            </w:r>
          </w:p>
        </w:tc>
        <w:tc>
          <w:tcPr>
            <w:tcW w:w="494" w:type="pct"/>
          </w:tcPr>
          <w:p w14:paraId="15BAE329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129ab</w:t>
            </w:r>
          </w:p>
        </w:tc>
        <w:tc>
          <w:tcPr>
            <w:tcW w:w="421" w:type="pct"/>
          </w:tcPr>
          <w:p w14:paraId="3DA9627A" w14:textId="77777777" w:rsidR="00F1651A" w:rsidRPr="00FA252E" w:rsidRDefault="00F1651A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41</w:t>
            </w:r>
          </w:p>
        </w:tc>
        <w:tc>
          <w:tcPr>
            <w:tcW w:w="370" w:type="pct"/>
          </w:tcPr>
          <w:p w14:paraId="2633C035" w14:textId="77ED69F9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22.9</w:t>
            </w:r>
          </w:p>
        </w:tc>
        <w:tc>
          <w:tcPr>
            <w:tcW w:w="472" w:type="pct"/>
          </w:tcPr>
          <w:p w14:paraId="2A617B96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5.60b</w:t>
            </w:r>
          </w:p>
        </w:tc>
        <w:tc>
          <w:tcPr>
            <w:tcW w:w="421" w:type="pct"/>
          </w:tcPr>
          <w:p w14:paraId="78CEE428" w14:textId="77777777" w:rsidR="00F1651A" w:rsidRPr="00FA252E" w:rsidRDefault="00F1651A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0.92b</w:t>
            </w:r>
          </w:p>
        </w:tc>
      </w:tr>
      <w:tr w:rsidR="00F1651A" w:rsidRPr="00FA252E" w14:paraId="54569651" w14:textId="77777777" w:rsidTr="004A72F1">
        <w:trPr>
          <w:trHeight w:val="47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78D2D93E" w14:textId="77777777" w:rsidR="00F1651A" w:rsidRPr="00FA252E" w:rsidRDefault="00F1651A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4BE51FA7" w14:textId="4EB03752" w:rsidR="00F1651A" w:rsidRPr="00FA252E" w:rsidRDefault="00F1651A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R</w:t>
            </w:r>
            <w:r w:rsidRPr="00FA252E">
              <w:rPr>
                <w:sz w:val="16"/>
                <w:szCs w:val="16"/>
                <w:vertAlign w:val="subscript"/>
              </w:rPr>
              <w:t>50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14:paraId="2FFC1486" w14:textId="1D012961" w:rsidR="00F1651A" w:rsidRPr="00FA252E" w:rsidRDefault="00F1651A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106.3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74AC1DC3" w14:textId="77777777" w:rsidR="00F1651A" w:rsidRPr="00FA252E" w:rsidRDefault="00F1651A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388a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14:paraId="09FEADD1" w14:textId="77777777" w:rsidR="00F1651A" w:rsidRPr="00FA252E" w:rsidRDefault="00F1651A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41d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0A5ED4AA" w14:textId="14F0C65B" w:rsidR="00F1651A" w:rsidRPr="00FA252E" w:rsidRDefault="00F1651A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24.2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731137E6" w14:textId="77777777" w:rsidR="00F1651A" w:rsidRPr="00FA252E" w:rsidRDefault="00F1651A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139a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769A70F5" w14:textId="77777777" w:rsidR="00F1651A" w:rsidRPr="00FA252E" w:rsidRDefault="00F1651A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DEC5154" w14:textId="00AFEB95" w:rsidR="00F1651A" w:rsidRPr="00FA252E" w:rsidRDefault="00F1651A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23.0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0DF8D3C4" w14:textId="77777777" w:rsidR="00F1651A" w:rsidRPr="00FA252E" w:rsidRDefault="00F1651A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5.81a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1DE0CE49" w14:textId="77777777" w:rsidR="00F1651A" w:rsidRPr="00FA252E" w:rsidRDefault="00F1651A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1.06a</w:t>
            </w:r>
          </w:p>
        </w:tc>
      </w:tr>
      <w:tr w:rsidR="00210FE8" w:rsidRPr="00FA252E" w14:paraId="3B5EF220" w14:textId="77777777" w:rsidTr="004A72F1">
        <w:trPr>
          <w:trHeight w:val="47"/>
        </w:trPr>
        <w:tc>
          <w:tcPr>
            <w:tcW w:w="579" w:type="pct"/>
            <w:tcBorders>
              <w:top w:val="single" w:sz="4" w:space="0" w:color="auto"/>
            </w:tcBorders>
          </w:tcPr>
          <w:p w14:paraId="18D18C6D" w14:textId="4A34CA68" w:rsidR="00210FE8" w:rsidRPr="00FA252E" w:rsidRDefault="00ED43E7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position w:val="3"/>
                <w:sz w:val="16"/>
                <w:szCs w:val="16"/>
              </w:rPr>
              <w:t>LSD</w:t>
            </w:r>
            <w:r w:rsidRPr="00FA252E">
              <w:rPr>
                <w:position w:val="3"/>
                <w:sz w:val="16"/>
                <w:szCs w:val="16"/>
                <w:vertAlign w:val="subscript"/>
              </w:rPr>
              <w:t>(0.05)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3A04F3C3" w14:textId="77777777" w:rsidR="00210FE8" w:rsidRPr="00FA252E" w:rsidRDefault="00210FE8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14:paraId="6B084239" w14:textId="77777777" w:rsidR="00210FE8" w:rsidRPr="00FA252E" w:rsidRDefault="00210FE8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14:paraId="36E1825D" w14:textId="77777777" w:rsidR="00210FE8" w:rsidRPr="00FA252E" w:rsidRDefault="00210FE8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6.50</w:t>
            </w: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0452F4CB" w14:textId="77777777" w:rsidR="00210FE8" w:rsidRPr="00FA252E" w:rsidRDefault="00210FE8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4.25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7D85BC66" w14:textId="77777777" w:rsidR="00210FE8" w:rsidRPr="00FA252E" w:rsidRDefault="00210FE8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14:paraId="0E999F27" w14:textId="77777777" w:rsidR="00210FE8" w:rsidRPr="00FA252E" w:rsidRDefault="00210FE8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11.72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367B45A7" w14:textId="150C3774" w:rsidR="00210FE8" w:rsidRPr="00FA252E" w:rsidRDefault="00ED43E7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NS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14:paraId="322BF122" w14:textId="77777777" w:rsidR="00210FE8" w:rsidRPr="00FA252E" w:rsidRDefault="00210FE8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NS</w:t>
            </w:r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5ACE7A8B" w14:textId="77777777" w:rsidR="00210FE8" w:rsidRPr="00FA252E" w:rsidRDefault="00210FE8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0.13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14:paraId="3E40147E" w14:textId="77777777" w:rsidR="00210FE8" w:rsidRPr="00FA252E" w:rsidRDefault="00210FE8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0.045</w:t>
            </w:r>
          </w:p>
        </w:tc>
      </w:tr>
      <w:tr w:rsidR="00210FE8" w:rsidRPr="00FA252E" w14:paraId="5A804F62" w14:textId="77777777" w:rsidTr="004A72F1">
        <w:trPr>
          <w:trHeight w:val="47"/>
        </w:trPr>
        <w:tc>
          <w:tcPr>
            <w:tcW w:w="579" w:type="pct"/>
            <w:tcBorders>
              <w:bottom w:val="single" w:sz="4" w:space="0" w:color="auto"/>
            </w:tcBorders>
          </w:tcPr>
          <w:p w14:paraId="447B92FC" w14:textId="77777777" w:rsidR="00210FE8" w:rsidRPr="00FA252E" w:rsidRDefault="00210FE8" w:rsidP="00F1651A">
            <w:pPr>
              <w:pStyle w:val="TableParagraph"/>
              <w:spacing w:line="242" w:lineRule="auto"/>
              <w:ind w:left="135" w:right="49" w:firstLine="31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CV (%)</w:t>
            </w:r>
          </w:p>
        </w:tc>
        <w:tc>
          <w:tcPr>
            <w:tcW w:w="427" w:type="pct"/>
            <w:tcBorders>
              <w:bottom w:val="single" w:sz="4" w:space="0" w:color="auto"/>
            </w:tcBorders>
          </w:tcPr>
          <w:p w14:paraId="53C2B3D3" w14:textId="77777777" w:rsidR="00210FE8" w:rsidRPr="00FA252E" w:rsidRDefault="00210FE8" w:rsidP="00F1651A">
            <w:pPr>
              <w:pStyle w:val="TableParagraph"/>
              <w:spacing w:line="242" w:lineRule="auto"/>
              <w:ind w:left="172" w:right="66" w:hanging="116"/>
              <w:rPr>
                <w:sz w:val="16"/>
                <w:szCs w:val="16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14:paraId="6F797D2B" w14:textId="77777777" w:rsidR="00210FE8" w:rsidRPr="00FA252E" w:rsidRDefault="00210FE8" w:rsidP="004F01DB">
            <w:pPr>
              <w:pStyle w:val="TableParagraph"/>
              <w:ind w:right="144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4.60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22C3BA75" w14:textId="77777777" w:rsidR="00210FE8" w:rsidRPr="00FA252E" w:rsidRDefault="00210FE8" w:rsidP="00F1651A">
            <w:pPr>
              <w:pStyle w:val="TableParagraph"/>
              <w:spacing w:line="242" w:lineRule="auto"/>
              <w:ind w:left="239" w:hanging="125"/>
              <w:rPr>
                <w:w w:val="95"/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1.20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14:paraId="49D4DA45" w14:textId="77777777" w:rsidR="00210FE8" w:rsidRPr="00FA252E" w:rsidRDefault="00210FE8" w:rsidP="00F1651A">
            <w:pPr>
              <w:pStyle w:val="TableParagraph"/>
              <w:ind w:left="115" w:right="48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5.68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05C652A6" w14:textId="77777777" w:rsidR="00210FE8" w:rsidRPr="00FA252E" w:rsidRDefault="00210FE8" w:rsidP="00ED43E7">
            <w:pPr>
              <w:pStyle w:val="TableParagraph"/>
              <w:ind w:left="155" w:right="45" w:hanging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3.84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245D6C05" w14:textId="77777777" w:rsidR="00210FE8" w:rsidRPr="00FA252E" w:rsidRDefault="00210FE8" w:rsidP="00ED43E7">
            <w:pPr>
              <w:pStyle w:val="TableParagraph"/>
              <w:spacing w:line="242" w:lineRule="auto"/>
              <w:ind w:left="103" w:right="15" w:firstLine="4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5.14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2F05BAC2" w14:textId="77777777" w:rsidR="00210FE8" w:rsidRPr="00FA252E" w:rsidRDefault="00210FE8" w:rsidP="00F1651A">
            <w:pPr>
              <w:pStyle w:val="TableParagraph"/>
              <w:spacing w:line="242" w:lineRule="auto"/>
              <w:ind w:left="111" w:right="40" w:hanging="3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8.88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9DA6E22" w14:textId="77777777" w:rsidR="00210FE8" w:rsidRPr="00FA252E" w:rsidRDefault="00210FE8" w:rsidP="00ED43E7">
            <w:pPr>
              <w:pStyle w:val="TableParagraph"/>
              <w:spacing w:line="203" w:lineRule="exact"/>
              <w:jc w:val="center"/>
              <w:rPr>
                <w:sz w:val="16"/>
                <w:szCs w:val="16"/>
              </w:rPr>
            </w:pPr>
            <w:r w:rsidRPr="00FA252E">
              <w:rPr>
                <w:w w:val="95"/>
                <w:sz w:val="16"/>
                <w:szCs w:val="16"/>
              </w:rPr>
              <w:t>6.83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1BBFD709" w14:textId="77777777" w:rsidR="00210FE8" w:rsidRPr="00FA252E" w:rsidRDefault="00210FE8" w:rsidP="004A61C1">
            <w:pPr>
              <w:pStyle w:val="TableParagraph"/>
              <w:ind w:left="139" w:right="62" w:firstLine="40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2.10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14:paraId="29A92F17" w14:textId="77777777" w:rsidR="00210FE8" w:rsidRPr="00FA252E" w:rsidRDefault="00210FE8" w:rsidP="00F1651A">
            <w:pPr>
              <w:pStyle w:val="TableParagraph"/>
              <w:ind w:left="121" w:right="41"/>
              <w:jc w:val="center"/>
              <w:rPr>
                <w:sz w:val="16"/>
                <w:szCs w:val="16"/>
              </w:rPr>
            </w:pPr>
            <w:r w:rsidRPr="00FA252E">
              <w:rPr>
                <w:sz w:val="16"/>
                <w:szCs w:val="16"/>
              </w:rPr>
              <w:t>1.24</w:t>
            </w:r>
          </w:p>
        </w:tc>
      </w:tr>
      <w:tr w:rsidR="00F1651A" w:rsidRPr="00FA252E" w14:paraId="7B5E0CCA" w14:textId="77777777" w:rsidTr="004A72F1">
        <w:trPr>
          <w:trHeight w:val="58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14:paraId="1D80ABF9" w14:textId="26484451" w:rsidR="00F1651A" w:rsidRPr="00FA252E" w:rsidRDefault="00F1651A" w:rsidP="00F1651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In a column, </w:t>
            </w:r>
            <w:r w:rsidR="00A24425">
              <w:rPr>
                <w:rFonts w:ascii="Times New Roman" w:hAnsi="Times New Roman" w:cs="Times New Roman"/>
                <w:sz w:val="16"/>
                <w:szCs w:val="16"/>
              </w:rPr>
              <w:t xml:space="preserve">the </w:t>
            </w: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 xml:space="preserve">figure with similar letter do not differ significantly whereas dissimilar letter differs significantly </w:t>
            </w:r>
          </w:p>
          <w:p w14:paraId="472BEE34" w14:textId="6C524120" w:rsidR="00F1651A" w:rsidRPr="00FA252E" w:rsidRDefault="00F1651A" w:rsidP="00F1651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252E">
              <w:rPr>
                <w:rFonts w:ascii="Times New Roman" w:hAnsi="Times New Roman" w:cs="Times New Roman"/>
                <w:sz w:val="16"/>
                <w:szCs w:val="16"/>
              </w:rPr>
              <w:t>CT= Conventional tillage, ST= Strip tillage, CV= Co-efficient of variance</w:t>
            </w:r>
          </w:p>
        </w:tc>
      </w:tr>
      <w:bookmarkEnd w:id="1"/>
    </w:tbl>
    <w:p w14:paraId="018E12F0" w14:textId="4712CB64" w:rsidR="00210FE8" w:rsidRPr="00FA252E" w:rsidRDefault="00210FE8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7A5F2C" w14:textId="334281A5" w:rsidR="0011732A" w:rsidRPr="00FA252E" w:rsidRDefault="0011732A" w:rsidP="00C362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742228" w14:textId="5AE7CA55" w:rsidR="00583EE3" w:rsidRPr="00FA252E" w:rsidRDefault="00583EE3" w:rsidP="00E845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422E1A" w14:textId="5D9B9D48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2167412E" w14:textId="6BC71C27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520CF35A" w14:textId="206B8CFC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27D9E1FB" w14:textId="53D34BF9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7E60FA2B" w14:textId="60C5E77B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2A62E24D" w14:textId="4EA1E022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756BA66F" w14:textId="083A11F7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5E802E2C" w14:textId="34E11B71" w:rsidR="00583EE3" w:rsidRPr="00FA252E" w:rsidRDefault="00583EE3" w:rsidP="00583EE3">
      <w:pPr>
        <w:rPr>
          <w:rFonts w:ascii="Times New Roman" w:hAnsi="Times New Roman" w:cs="Times New Roman"/>
          <w:sz w:val="24"/>
          <w:szCs w:val="24"/>
        </w:rPr>
      </w:pPr>
    </w:p>
    <w:p w14:paraId="7A892DF5" w14:textId="3159CF78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6CA30E58" w14:textId="4812581F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721385C5" w14:textId="71FFC036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7B7DDC50" w14:textId="6898DA7B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2C2ABC25" w14:textId="7E8098A0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266C3361" w14:textId="1FFBD074" w:rsidR="0097259A" w:rsidRPr="00FA252E" w:rsidRDefault="0097259A" w:rsidP="0097259A">
      <w:pPr>
        <w:rPr>
          <w:rFonts w:ascii="Times New Roman" w:hAnsi="Times New Roman" w:cs="Times New Roman"/>
          <w:sz w:val="24"/>
          <w:szCs w:val="24"/>
        </w:rPr>
      </w:pPr>
    </w:p>
    <w:p w14:paraId="1A78BF2B" w14:textId="528A39BA" w:rsidR="0097259A" w:rsidRPr="00FA252E" w:rsidRDefault="0097259A" w:rsidP="0097259A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FA252E">
        <w:rPr>
          <w:rFonts w:ascii="Times New Roman" w:hAnsi="Times New Roman" w:cs="Times New Roman"/>
          <w:sz w:val="24"/>
          <w:szCs w:val="24"/>
        </w:rPr>
        <w:tab/>
      </w:r>
    </w:p>
    <w:p w14:paraId="59D5BC04" w14:textId="79E5FD6A" w:rsidR="0097259A" w:rsidRPr="00FA252E" w:rsidRDefault="0097259A" w:rsidP="0097259A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sectPr w:rsidR="0097259A" w:rsidRPr="00FA252E" w:rsidSect="00210FE8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2BCC3" w14:textId="77777777" w:rsidR="004C42ED" w:rsidRDefault="004C42ED" w:rsidP="00E8458D">
      <w:pPr>
        <w:spacing w:after="0" w:line="240" w:lineRule="auto"/>
      </w:pPr>
      <w:r>
        <w:separator/>
      </w:r>
    </w:p>
  </w:endnote>
  <w:endnote w:type="continuationSeparator" w:id="0">
    <w:p w14:paraId="617F4904" w14:textId="77777777" w:rsidR="004C42ED" w:rsidRDefault="004C42ED" w:rsidP="00E8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41214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56A420" w14:textId="67E7B809" w:rsidR="00542FEF" w:rsidRDefault="00542F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D6D841" w14:textId="77777777" w:rsidR="00542FEF" w:rsidRDefault="00542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DD173" w14:textId="77777777" w:rsidR="004C42ED" w:rsidRDefault="004C42ED" w:rsidP="00E8458D">
      <w:pPr>
        <w:spacing w:after="0" w:line="240" w:lineRule="auto"/>
      </w:pPr>
      <w:r>
        <w:separator/>
      </w:r>
    </w:p>
  </w:footnote>
  <w:footnote w:type="continuationSeparator" w:id="0">
    <w:p w14:paraId="0BC2CC45" w14:textId="77777777" w:rsidR="004C42ED" w:rsidRDefault="004C42ED" w:rsidP="00E8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1574"/>
    <w:multiLevelType w:val="hybridMultilevel"/>
    <w:tmpl w:val="7B4A46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D2702"/>
    <w:multiLevelType w:val="hybridMultilevel"/>
    <w:tmpl w:val="6FA448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0629C"/>
    <w:multiLevelType w:val="hybridMultilevel"/>
    <w:tmpl w:val="C1C2BA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yMDczMTe0MDO2NDdV0lEKTi0uzszPAykwrgUAnvoOJiwAAAA="/>
  </w:docVars>
  <w:rsids>
    <w:rsidRoot w:val="00BB04D2"/>
    <w:rsid w:val="00003167"/>
    <w:rsid w:val="0005245F"/>
    <w:rsid w:val="000566A7"/>
    <w:rsid w:val="000B2046"/>
    <w:rsid w:val="0011732A"/>
    <w:rsid w:val="001175A7"/>
    <w:rsid w:val="001302D7"/>
    <w:rsid w:val="00145D93"/>
    <w:rsid w:val="00151ABB"/>
    <w:rsid w:val="00166BD0"/>
    <w:rsid w:val="001A1D6D"/>
    <w:rsid w:val="001D4E69"/>
    <w:rsid w:val="00210FE8"/>
    <w:rsid w:val="00214D4C"/>
    <w:rsid w:val="002371DD"/>
    <w:rsid w:val="00250D37"/>
    <w:rsid w:val="002A5F28"/>
    <w:rsid w:val="002F4D74"/>
    <w:rsid w:val="00310669"/>
    <w:rsid w:val="00326016"/>
    <w:rsid w:val="00335912"/>
    <w:rsid w:val="00344EE6"/>
    <w:rsid w:val="00380C4C"/>
    <w:rsid w:val="003B370B"/>
    <w:rsid w:val="003D4F40"/>
    <w:rsid w:val="003E067E"/>
    <w:rsid w:val="003E35F4"/>
    <w:rsid w:val="003F30A8"/>
    <w:rsid w:val="00414DF2"/>
    <w:rsid w:val="004657FA"/>
    <w:rsid w:val="00487E91"/>
    <w:rsid w:val="004A61C1"/>
    <w:rsid w:val="004A72F1"/>
    <w:rsid w:val="004B1455"/>
    <w:rsid w:val="004C42ED"/>
    <w:rsid w:val="004F01DB"/>
    <w:rsid w:val="004F52EC"/>
    <w:rsid w:val="00533EDE"/>
    <w:rsid w:val="00542FEF"/>
    <w:rsid w:val="00571C5D"/>
    <w:rsid w:val="00573ADD"/>
    <w:rsid w:val="00583EE3"/>
    <w:rsid w:val="005B11D7"/>
    <w:rsid w:val="005B47A2"/>
    <w:rsid w:val="005B6B24"/>
    <w:rsid w:val="005C355A"/>
    <w:rsid w:val="005C46C4"/>
    <w:rsid w:val="005F2F2E"/>
    <w:rsid w:val="00601AD2"/>
    <w:rsid w:val="00694E74"/>
    <w:rsid w:val="006B009B"/>
    <w:rsid w:val="006B0168"/>
    <w:rsid w:val="006D4A3E"/>
    <w:rsid w:val="006D5910"/>
    <w:rsid w:val="006E5C3A"/>
    <w:rsid w:val="006F6B56"/>
    <w:rsid w:val="007162AE"/>
    <w:rsid w:val="00736729"/>
    <w:rsid w:val="007478D9"/>
    <w:rsid w:val="00750804"/>
    <w:rsid w:val="00753389"/>
    <w:rsid w:val="007918CE"/>
    <w:rsid w:val="007A3BC8"/>
    <w:rsid w:val="007A48C9"/>
    <w:rsid w:val="00804534"/>
    <w:rsid w:val="0081660E"/>
    <w:rsid w:val="00825EA1"/>
    <w:rsid w:val="00832497"/>
    <w:rsid w:val="00846A09"/>
    <w:rsid w:val="008C01FF"/>
    <w:rsid w:val="008C268E"/>
    <w:rsid w:val="008D0811"/>
    <w:rsid w:val="009113A0"/>
    <w:rsid w:val="009176A1"/>
    <w:rsid w:val="00931128"/>
    <w:rsid w:val="0096233C"/>
    <w:rsid w:val="0096757B"/>
    <w:rsid w:val="0097259A"/>
    <w:rsid w:val="00992D6F"/>
    <w:rsid w:val="009D24F4"/>
    <w:rsid w:val="00A103B9"/>
    <w:rsid w:val="00A205EE"/>
    <w:rsid w:val="00A24425"/>
    <w:rsid w:val="00A9482D"/>
    <w:rsid w:val="00AD269D"/>
    <w:rsid w:val="00B02DD8"/>
    <w:rsid w:val="00B27272"/>
    <w:rsid w:val="00B34824"/>
    <w:rsid w:val="00B8316B"/>
    <w:rsid w:val="00B900D3"/>
    <w:rsid w:val="00B9010F"/>
    <w:rsid w:val="00BB04D2"/>
    <w:rsid w:val="00BC5481"/>
    <w:rsid w:val="00BD5755"/>
    <w:rsid w:val="00C008D9"/>
    <w:rsid w:val="00C10973"/>
    <w:rsid w:val="00C31016"/>
    <w:rsid w:val="00C36257"/>
    <w:rsid w:val="00C4355E"/>
    <w:rsid w:val="00C81190"/>
    <w:rsid w:val="00C83D8E"/>
    <w:rsid w:val="00CA3323"/>
    <w:rsid w:val="00CD5FE0"/>
    <w:rsid w:val="00CF11D0"/>
    <w:rsid w:val="00D24727"/>
    <w:rsid w:val="00D32FB4"/>
    <w:rsid w:val="00D348EF"/>
    <w:rsid w:val="00D45DB6"/>
    <w:rsid w:val="00D66D74"/>
    <w:rsid w:val="00D7438A"/>
    <w:rsid w:val="00D8480C"/>
    <w:rsid w:val="00DA6D9D"/>
    <w:rsid w:val="00E00A8E"/>
    <w:rsid w:val="00E115BA"/>
    <w:rsid w:val="00E259E5"/>
    <w:rsid w:val="00E7372A"/>
    <w:rsid w:val="00E73F24"/>
    <w:rsid w:val="00E7595A"/>
    <w:rsid w:val="00E839CD"/>
    <w:rsid w:val="00E8458D"/>
    <w:rsid w:val="00EB3CD3"/>
    <w:rsid w:val="00EB4C65"/>
    <w:rsid w:val="00ED05D3"/>
    <w:rsid w:val="00ED43E7"/>
    <w:rsid w:val="00ED4B3C"/>
    <w:rsid w:val="00ED5B6C"/>
    <w:rsid w:val="00F07E39"/>
    <w:rsid w:val="00F1413D"/>
    <w:rsid w:val="00F1651A"/>
    <w:rsid w:val="00F26AC8"/>
    <w:rsid w:val="00F26EA8"/>
    <w:rsid w:val="00F658B9"/>
    <w:rsid w:val="00F771B8"/>
    <w:rsid w:val="00F9180F"/>
    <w:rsid w:val="00F951F4"/>
    <w:rsid w:val="00FA252E"/>
    <w:rsid w:val="00FB3C6D"/>
    <w:rsid w:val="00FC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325E"/>
  <w15:chartTrackingRefBased/>
  <w15:docId w15:val="{5D40093F-4B18-4640-BD0F-2624C3D6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15BA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17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10F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10FE8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84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58D"/>
  </w:style>
  <w:style w:type="paragraph" w:styleId="Footer">
    <w:name w:val="footer"/>
    <w:basedOn w:val="Normal"/>
    <w:link w:val="FooterChar"/>
    <w:uiPriority w:val="99"/>
    <w:unhideWhenUsed/>
    <w:rsid w:val="00E845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58D"/>
  </w:style>
  <w:style w:type="character" w:styleId="UnresolvedMention">
    <w:name w:val="Unresolved Mention"/>
    <w:basedOn w:val="DefaultParagraphFont"/>
    <w:uiPriority w:val="99"/>
    <w:semiHidden/>
    <w:unhideWhenUsed/>
    <w:rsid w:val="00F07E39"/>
    <w:rPr>
      <w:color w:val="605E5C"/>
      <w:shd w:val="clear" w:color="auto" w:fill="E1DFDD"/>
    </w:rPr>
  </w:style>
  <w:style w:type="table" w:styleId="TableGrid">
    <w:name w:val="Table Grid"/>
    <w:basedOn w:val="TableNormal"/>
    <w:rsid w:val="008D0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08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2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0BB0-F7B0-48BA-9A0F-314CA5F8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Mobarak Hossain</cp:lastModifiedBy>
  <cp:revision>6</cp:revision>
  <cp:lastPrinted>2020-10-15T04:50:00Z</cp:lastPrinted>
  <dcterms:created xsi:type="dcterms:W3CDTF">2020-10-15T04:50:00Z</dcterms:created>
  <dcterms:modified xsi:type="dcterms:W3CDTF">2020-10-16T16:13:00Z</dcterms:modified>
</cp:coreProperties>
</file>